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剑川县信鸽协会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宋体" w:hAnsi="宋体"/>
          <w:sz w:val="36"/>
          <w:szCs w:val="36"/>
          <w:lang w:eastAsia="zh-CN"/>
        </w:rPr>
        <w:t>秋赛至</w:t>
      </w:r>
      <w:r>
        <w:rPr>
          <w:rFonts w:hint="eastAsia" w:ascii="宋体" w:hAnsi="宋体"/>
          <w:sz w:val="36"/>
          <w:szCs w:val="36"/>
          <w:lang w:val="en-US" w:eastAsia="zh-CN"/>
        </w:rPr>
        <w:t>2023年春赛</w:t>
      </w:r>
      <w:r>
        <w:rPr>
          <w:rFonts w:hint="eastAsia" w:ascii="宋体" w:hAnsi="宋体"/>
          <w:sz w:val="36"/>
          <w:szCs w:val="36"/>
        </w:rPr>
        <w:t>资金收支情况公示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一、总收入：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136338</w:t>
      </w:r>
      <w:r>
        <w:rPr>
          <w:rFonts w:hint="eastAsia"/>
          <w:b/>
          <w:sz w:val="32"/>
          <w:szCs w:val="32"/>
        </w:rPr>
        <w:t>.00</w:t>
      </w:r>
      <w:r>
        <w:rPr>
          <w:rFonts w:hint="eastAsia" w:ascii="宋体" w:hAnsi="宋体"/>
          <w:b/>
          <w:sz w:val="32"/>
          <w:szCs w:val="32"/>
        </w:rPr>
        <w:t>元</w:t>
      </w:r>
    </w:p>
    <w:p>
      <w:pPr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Cs/>
          <w:sz w:val="30"/>
          <w:szCs w:val="30"/>
        </w:rPr>
        <w:t>、</w:t>
      </w:r>
      <w:r>
        <w:rPr>
          <w:rFonts w:hint="eastAsia"/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Cs/>
          <w:sz w:val="30"/>
          <w:szCs w:val="30"/>
        </w:rPr>
        <w:t>年秋赛结余资金：</w:t>
      </w:r>
      <w:r>
        <w:rPr>
          <w:rFonts w:hint="eastAsia"/>
          <w:bCs/>
          <w:sz w:val="30"/>
          <w:szCs w:val="30"/>
          <w:lang w:val="en-US" w:eastAsia="zh-CN"/>
        </w:rPr>
        <w:t>89411.0</w:t>
      </w:r>
      <w:r>
        <w:rPr>
          <w:rFonts w:hint="eastAsia"/>
          <w:bCs/>
          <w:sz w:val="30"/>
          <w:szCs w:val="30"/>
        </w:rPr>
        <w:t>0</w:t>
      </w:r>
      <w:r>
        <w:rPr>
          <w:rFonts w:hint="eastAsia" w:ascii="宋体" w:hAnsi="宋体"/>
          <w:bCs/>
          <w:sz w:val="30"/>
          <w:szCs w:val="30"/>
        </w:rPr>
        <w:t>元</w:t>
      </w:r>
    </w:p>
    <w:p>
      <w:pPr>
        <w:rPr>
          <w:rFonts w:hint="eastAsia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Cs/>
          <w:sz w:val="30"/>
          <w:szCs w:val="30"/>
        </w:rPr>
        <w:t>、</w:t>
      </w:r>
      <w:r>
        <w:rPr>
          <w:rFonts w:hint="eastAsia"/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Cs/>
          <w:sz w:val="30"/>
          <w:szCs w:val="30"/>
        </w:rPr>
        <w:t>年春赛结余资金：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>8327.00</w:t>
      </w:r>
      <w:r>
        <w:rPr>
          <w:rFonts w:hint="eastAsia" w:ascii="宋体" w:hAnsi="宋体"/>
          <w:bCs/>
          <w:sz w:val="30"/>
          <w:szCs w:val="30"/>
        </w:rPr>
        <w:t>元</w:t>
      </w:r>
    </w:p>
    <w:p>
      <w:p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rFonts w:hint="eastAsia" w:ascii="宋体" w:hAnsi="宋体"/>
          <w:bCs/>
          <w:sz w:val="30"/>
          <w:szCs w:val="30"/>
        </w:rPr>
        <w:t>、</w:t>
      </w:r>
      <w:r>
        <w:rPr>
          <w:rFonts w:hint="eastAsia"/>
          <w:bCs/>
          <w:sz w:val="30"/>
          <w:szCs w:val="30"/>
        </w:rPr>
        <w:t>20</w:t>
      </w:r>
      <w:r>
        <w:rPr>
          <w:rFonts w:hint="eastAsia"/>
          <w:bCs/>
          <w:sz w:val="30"/>
          <w:szCs w:val="30"/>
          <w:lang w:val="en-US" w:eastAsia="zh-CN"/>
        </w:rPr>
        <w:t>22年秋</w:t>
      </w:r>
      <w:r>
        <w:rPr>
          <w:rFonts w:hint="eastAsia" w:ascii="宋体" w:hAnsi="宋体"/>
          <w:bCs/>
          <w:sz w:val="30"/>
          <w:szCs w:val="30"/>
        </w:rPr>
        <w:t>拍卖会收入：</w:t>
      </w:r>
      <w:r>
        <w:rPr>
          <w:rFonts w:hint="eastAsia"/>
          <w:bCs/>
          <w:sz w:val="30"/>
          <w:szCs w:val="30"/>
          <w:lang w:val="en-US" w:eastAsia="zh-CN"/>
        </w:rPr>
        <w:t>173</w:t>
      </w:r>
      <w:r>
        <w:rPr>
          <w:rFonts w:hint="eastAsia"/>
          <w:bCs/>
          <w:sz w:val="30"/>
          <w:szCs w:val="30"/>
        </w:rPr>
        <w:t>00</w:t>
      </w:r>
      <w:r>
        <w:rPr>
          <w:rFonts w:hint="eastAsia"/>
          <w:bCs/>
          <w:sz w:val="30"/>
          <w:szCs w:val="30"/>
          <w:lang w:val="en-US" w:eastAsia="zh-CN"/>
        </w:rPr>
        <w:t>.00</w:t>
      </w:r>
      <w:r>
        <w:rPr>
          <w:rFonts w:hint="eastAsia" w:ascii="宋体" w:hAnsi="宋体"/>
          <w:bCs/>
          <w:sz w:val="30"/>
          <w:szCs w:val="30"/>
        </w:rPr>
        <w:t>元</w:t>
      </w:r>
    </w:p>
    <w:p>
      <w:pPr>
        <w:rPr>
          <w:rFonts w:hint="eastAsia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bCs/>
          <w:sz w:val="30"/>
          <w:szCs w:val="30"/>
        </w:rPr>
        <w:t>、</w:t>
      </w:r>
      <w:r>
        <w:rPr>
          <w:rFonts w:hint="eastAsia" w:ascii="宋体" w:hAnsi="宋体"/>
          <w:bCs/>
          <w:sz w:val="30"/>
          <w:szCs w:val="30"/>
          <w:lang w:eastAsia="zh-CN"/>
        </w:rPr>
        <w:t>销售</w:t>
      </w:r>
      <w:r>
        <w:rPr>
          <w:rFonts w:hint="eastAsia"/>
          <w:bCs/>
          <w:sz w:val="30"/>
          <w:szCs w:val="30"/>
          <w:lang w:eastAsia="zh-CN"/>
        </w:rPr>
        <w:t>电子环利润</w:t>
      </w:r>
      <w:r>
        <w:rPr>
          <w:rFonts w:hint="eastAsia"/>
          <w:bCs/>
          <w:sz w:val="30"/>
          <w:szCs w:val="30"/>
          <w:lang w:val="en-US" w:eastAsia="zh-CN"/>
        </w:rPr>
        <w:t>4500</w:t>
      </w:r>
      <w:r>
        <w:rPr>
          <w:rFonts w:hint="eastAsia"/>
          <w:bCs/>
          <w:sz w:val="30"/>
          <w:szCs w:val="30"/>
        </w:rPr>
        <w:t>.00</w:t>
      </w:r>
      <w:r>
        <w:rPr>
          <w:rFonts w:hint="eastAsia" w:ascii="宋体" w:hAnsi="宋体"/>
          <w:bCs/>
          <w:sz w:val="30"/>
          <w:szCs w:val="30"/>
        </w:rPr>
        <w:t>元</w:t>
      </w:r>
    </w:p>
    <w:p>
      <w:pPr>
        <w:rPr>
          <w:rFonts w:hint="eastAsia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Cs/>
          <w:sz w:val="30"/>
          <w:szCs w:val="30"/>
        </w:rPr>
        <w:t>、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>2022年会员会费收入16800.00</w:t>
      </w:r>
      <w:r>
        <w:rPr>
          <w:rFonts w:hint="eastAsia" w:ascii="宋体" w:hAnsi="宋体"/>
          <w:bCs/>
          <w:sz w:val="30"/>
          <w:szCs w:val="30"/>
        </w:rPr>
        <w:t>元</w:t>
      </w:r>
    </w:p>
    <w:p>
      <w:pPr>
        <w:numPr>
          <w:ilvl w:val="0"/>
          <w:numId w:val="1"/>
        </w:numPr>
        <w:rPr>
          <w:rFonts w:hint="eastAsia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总支出：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94240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.00</w:t>
      </w:r>
      <w:r>
        <w:rPr>
          <w:rFonts w:hint="eastAsia" w:ascii="宋体" w:hAnsi="宋体"/>
          <w:b/>
          <w:sz w:val="32"/>
          <w:szCs w:val="32"/>
        </w:rPr>
        <w:t>元</w:t>
      </w:r>
    </w:p>
    <w:p>
      <w:pPr>
        <w:rPr>
          <w:rFonts w:hint="eastAsia" w:ascii="宋体" w:hAnsi="宋体"/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eastAsia="zh-CN"/>
        </w:rPr>
        <w:t>秋赛奖励</w:t>
      </w:r>
      <w:r>
        <w:rPr>
          <w:rFonts w:hint="eastAsia" w:ascii="宋体" w:hAnsi="宋体"/>
          <w:sz w:val="30"/>
          <w:szCs w:val="30"/>
          <w:highlight w:val="none"/>
          <w:lang w:val="en-US" w:eastAsia="zh-CN"/>
        </w:rPr>
        <w:t>800.00元；2023年春赛</w:t>
      </w:r>
      <w:r>
        <w:rPr>
          <w:rFonts w:hint="eastAsia" w:ascii="宋体" w:hAnsi="宋体"/>
          <w:sz w:val="30"/>
          <w:szCs w:val="30"/>
          <w:highlight w:val="none"/>
          <w:lang w:eastAsia="zh-CN"/>
        </w:rPr>
        <w:t>奖励</w:t>
      </w:r>
      <w:r>
        <w:rPr>
          <w:rFonts w:hint="eastAsia" w:ascii="宋体" w:hAnsi="宋体"/>
          <w:sz w:val="30"/>
          <w:szCs w:val="30"/>
          <w:highlight w:val="none"/>
          <w:lang w:val="en-US" w:eastAsia="zh-CN"/>
        </w:rPr>
        <w:t>13860</w:t>
      </w:r>
      <w:r>
        <w:rPr>
          <w:rFonts w:hint="eastAsia"/>
          <w:sz w:val="30"/>
          <w:szCs w:val="30"/>
          <w:highlight w:val="none"/>
        </w:rPr>
        <w:t>.00</w:t>
      </w:r>
      <w:r>
        <w:rPr>
          <w:rFonts w:hint="eastAsia" w:ascii="宋体" w:hAnsi="宋体"/>
          <w:sz w:val="30"/>
          <w:szCs w:val="30"/>
          <w:highlight w:val="none"/>
        </w:rPr>
        <w:t>元</w:t>
      </w:r>
    </w:p>
    <w:p>
      <w:pPr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年拍卖会等支出</w:t>
      </w:r>
      <w:r>
        <w:rPr>
          <w:rFonts w:hint="eastAsia" w:ascii="宋体" w:hAnsi="宋体"/>
          <w:sz w:val="30"/>
          <w:szCs w:val="30"/>
          <w:lang w:val="en-US" w:eastAsia="zh-CN"/>
        </w:rPr>
        <w:t>1078</w:t>
      </w:r>
      <w:r>
        <w:rPr>
          <w:rFonts w:hint="eastAsia"/>
          <w:sz w:val="30"/>
          <w:szCs w:val="30"/>
          <w:highlight w:val="none"/>
          <w:lang w:val="en-US" w:eastAsia="zh-CN"/>
        </w:rPr>
        <w:t>0</w:t>
      </w:r>
      <w:r>
        <w:rPr>
          <w:rFonts w:hint="eastAsia"/>
          <w:sz w:val="30"/>
          <w:szCs w:val="30"/>
          <w:highlight w:val="none"/>
        </w:rPr>
        <w:t>.00</w:t>
      </w:r>
      <w:r>
        <w:rPr>
          <w:rFonts w:hint="eastAsia" w:ascii="宋体" w:hAnsi="宋体"/>
          <w:sz w:val="30"/>
          <w:szCs w:val="30"/>
          <w:highlight w:val="none"/>
        </w:rPr>
        <w:t>元</w:t>
      </w:r>
    </w:p>
    <w:p>
      <w:pPr>
        <w:rPr>
          <w:rFonts w:hint="eastAsia" w:ascii="宋体" w:hAnsi="宋体"/>
          <w:sz w:val="30"/>
          <w:szCs w:val="30"/>
          <w:highlight w:val="yellow"/>
          <w:lang w:val="en-US" w:eastAsia="zh-CN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  <w:lang w:val="en-US" w:eastAsia="zh-CN"/>
        </w:rPr>
        <w:t>2023年春季查棚等支出：</w:t>
      </w:r>
      <w:r>
        <w:rPr>
          <w:rFonts w:hint="eastAsia" w:ascii="宋体" w:hAnsi="宋体"/>
          <w:sz w:val="30"/>
          <w:szCs w:val="30"/>
          <w:highlight w:val="none"/>
          <w:lang w:val="en-US" w:eastAsia="zh-CN"/>
        </w:rPr>
        <w:t>500.00元</w:t>
      </w:r>
    </w:p>
    <w:p>
      <w:pPr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4、</w:t>
      </w:r>
      <w:r>
        <w:rPr>
          <w:rFonts w:hint="eastAsia" w:ascii="宋体" w:hAnsi="宋体"/>
          <w:sz w:val="28"/>
          <w:szCs w:val="28"/>
          <w:lang w:val="en-US" w:eastAsia="zh-CN"/>
        </w:rPr>
        <w:t>2022年秋季查棚、查坐标、放飞车补助等支出：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12200.00元</w:t>
      </w:r>
    </w:p>
    <w:p>
      <w:pPr>
        <w:rPr>
          <w:rFonts w:hint="eastAsia" w:ascii="宋体" w:hAnsi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5、2022年电脑员、售环员、会计员补助及提现手续费、会员福利费等支出</w:t>
      </w:r>
      <w:r>
        <w:rPr>
          <w:rFonts w:hint="eastAsia" w:ascii="宋体" w:hAnsi="宋体"/>
          <w:sz w:val="30"/>
          <w:szCs w:val="30"/>
          <w:highlight w:val="none"/>
          <w:lang w:val="en-US" w:eastAsia="zh-CN"/>
        </w:rPr>
        <w:t>：10300.00元</w:t>
      </w:r>
    </w:p>
    <w:p>
      <w:pPr>
        <w:rPr>
          <w:rFonts w:hint="eastAsia" w:ascii="宋体" w:hAnsi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6、2023年鸽会网站续费：</w:t>
      </w:r>
      <w:r>
        <w:rPr>
          <w:rFonts w:hint="eastAsia" w:ascii="宋体" w:hAnsi="宋体"/>
          <w:sz w:val="30"/>
          <w:szCs w:val="30"/>
          <w:highlight w:val="none"/>
          <w:lang w:val="en-US" w:eastAsia="zh-CN"/>
        </w:rPr>
        <w:t>1200.00元</w:t>
      </w:r>
    </w:p>
    <w:p>
      <w:pPr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7、补2022年定2023年普环少支出的费用2000.00元</w:t>
      </w:r>
    </w:p>
    <w:p>
      <w:pPr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8、正装费用：23300.00元</w:t>
      </w:r>
    </w:p>
    <w:p>
      <w:pPr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9、2023年定2024年普环支出19300.00元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三、资金结余：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42098</w:t>
      </w:r>
      <w:r>
        <w:rPr>
          <w:rFonts w:hint="eastAsia"/>
          <w:b/>
          <w:sz w:val="32"/>
          <w:szCs w:val="32"/>
        </w:rPr>
        <w:t>.00</w:t>
      </w:r>
      <w:r>
        <w:rPr>
          <w:rFonts w:hint="eastAsia" w:ascii="宋体" w:hAnsi="宋体"/>
          <w:b/>
          <w:sz w:val="32"/>
          <w:szCs w:val="32"/>
        </w:rPr>
        <w:t>元</w:t>
      </w:r>
    </w:p>
    <w:p>
      <w:pPr>
        <w:rPr>
          <w:rFonts w:hint="eastAsia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附：</w:t>
      </w:r>
      <w:r>
        <w:rPr>
          <w:rFonts w:hint="eastAsia"/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Cs/>
          <w:sz w:val="30"/>
          <w:szCs w:val="30"/>
        </w:rPr>
        <w:t>年秋季赛</w:t>
      </w:r>
      <w:r>
        <w:rPr>
          <w:rFonts w:hint="eastAsia" w:ascii="宋体" w:hAnsi="宋体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Cs/>
          <w:sz w:val="30"/>
          <w:szCs w:val="30"/>
        </w:rPr>
        <w:t>年春季赛收支明细表</w:t>
      </w:r>
    </w:p>
    <w:p>
      <w:pPr>
        <w:numPr>
          <w:ilvl w:val="0"/>
          <w:numId w:val="2"/>
        </w:numPr>
        <w:rPr>
          <w:rFonts w:hint="eastAsia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固定资产：</w:t>
      </w:r>
      <w:r>
        <w:rPr>
          <w:rFonts w:hint="eastAsia"/>
          <w:b/>
          <w:sz w:val="32"/>
          <w:szCs w:val="32"/>
        </w:rPr>
        <w:t>43460.00</w:t>
      </w:r>
      <w:r>
        <w:rPr>
          <w:rFonts w:hint="eastAsia" w:ascii="宋体" w:hAnsi="宋体"/>
          <w:b/>
          <w:sz w:val="32"/>
          <w:szCs w:val="32"/>
        </w:rPr>
        <w:t>元</w:t>
      </w:r>
    </w:p>
    <w:p>
      <w:p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</w:t>
      </w:r>
      <w:r>
        <w:rPr>
          <w:rFonts w:hint="eastAsia" w:ascii="宋体" w:hAnsi="宋体"/>
          <w:bCs/>
          <w:sz w:val="30"/>
          <w:szCs w:val="30"/>
        </w:rPr>
        <w:t>、放飞笼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 w:ascii="宋体" w:hAnsi="宋体"/>
          <w:bCs/>
          <w:sz w:val="30"/>
          <w:szCs w:val="30"/>
        </w:rPr>
        <w:t>个：</w:t>
      </w:r>
      <w:r>
        <w:rPr>
          <w:rFonts w:hint="eastAsia"/>
          <w:bCs/>
          <w:sz w:val="30"/>
          <w:szCs w:val="30"/>
        </w:rPr>
        <w:t>41460.00</w:t>
      </w:r>
      <w:r>
        <w:rPr>
          <w:rFonts w:hint="eastAsia" w:ascii="宋体" w:hAnsi="宋体"/>
          <w:bCs/>
          <w:sz w:val="30"/>
          <w:szCs w:val="30"/>
        </w:rPr>
        <w:t>元</w:t>
      </w:r>
    </w:p>
    <w:p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0"/>
          <w:szCs w:val="30"/>
        </w:rPr>
        <w:t>2</w:t>
      </w:r>
      <w:r>
        <w:rPr>
          <w:rFonts w:hint="eastAsia" w:ascii="宋体" w:hAnsi="宋体"/>
          <w:bCs/>
          <w:sz w:val="30"/>
          <w:szCs w:val="30"/>
        </w:rPr>
        <w:t>、电脑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 w:ascii="宋体" w:hAnsi="宋体"/>
          <w:bCs/>
          <w:sz w:val="30"/>
          <w:szCs w:val="30"/>
        </w:rPr>
        <w:t>台：</w:t>
      </w:r>
      <w:r>
        <w:rPr>
          <w:rFonts w:hint="eastAsia"/>
          <w:bCs/>
          <w:sz w:val="30"/>
          <w:szCs w:val="30"/>
        </w:rPr>
        <w:t>2000.00</w:t>
      </w:r>
      <w:r>
        <w:rPr>
          <w:rFonts w:hint="eastAsia" w:ascii="宋体" w:hAnsi="宋体"/>
          <w:bCs/>
          <w:sz w:val="30"/>
          <w:szCs w:val="30"/>
        </w:rPr>
        <w:t>元</w:t>
      </w:r>
      <w:r>
        <w:rPr>
          <w:rFonts w:hint="eastAsia"/>
          <w:bCs/>
          <w:sz w:val="30"/>
          <w:szCs w:val="30"/>
        </w:rPr>
        <w:t xml:space="preserve">        </w:t>
      </w:r>
      <w:r>
        <w:rPr>
          <w:rFonts w:hint="eastAsia"/>
          <w:bCs/>
          <w:sz w:val="32"/>
          <w:szCs w:val="32"/>
        </w:rPr>
        <w:t xml:space="preserve">       </w:t>
      </w:r>
    </w:p>
    <w:p>
      <w:pPr>
        <w:ind w:firstLine="224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特此公示</w:t>
      </w:r>
      <w:r>
        <w:rPr>
          <w:rFonts w:hint="eastAsia"/>
          <w:sz w:val="32"/>
          <w:szCs w:val="32"/>
        </w:rPr>
        <w:t xml:space="preserve">        </w:t>
      </w:r>
    </w:p>
    <w:p>
      <w:pPr>
        <w:ind w:firstLine="5440" w:firstLineChars="1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125D5"/>
    <w:multiLevelType w:val="multilevel"/>
    <w:tmpl w:val="0C5125D5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8D52A49"/>
    <w:multiLevelType w:val="multilevel"/>
    <w:tmpl w:val="28D52A49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zYzM0ZTgwMmUzMjAzMGE4NzYzYjI0MGQ2ODNhZDEifQ=="/>
  </w:docVars>
  <w:rsids>
    <w:rsidRoot w:val="00B50E7D"/>
    <w:rsid w:val="000A7A64"/>
    <w:rsid w:val="00362EC6"/>
    <w:rsid w:val="00B50E7D"/>
    <w:rsid w:val="034B2E38"/>
    <w:rsid w:val="0BC53651"/>
    <w:rsid w:val="183E568B"/>
    <w:rsid w:val="2A664283"/>
    <w:rsid w:val="314A01BA"/>
    <w:rsid w:val="38C35E80"/>
    <w:rsid w:val="41323224"/>
    <w:rsid w:val="47B20915"/>
    <w:rsid w:val="506A5C79"/>
    <w:rsid w:val="612F583A"/>
    <w:rsid w:val="64D92102"/>
    <w:rsid w:val="7427075E"/>
    <w:rsid w:val="7DB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320</Words>
  <Characters>519</Characters>
  <Lines>4</Lines>
  <Paragraphs>1</Paragraphs>
  <TotalTime>45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2022-05-25T09:26:00Z</dcterms:created>
  <dc:creator>administrator</dc:creator>
  <cp:lastModifiedBy>静梅</cp:lastModifiedBy>
  <cp:lastPrinted>2022-05-26T03:07:00Z</cp:lastPrinted>
  <dcterms:modified xsi:type="dcterms:W3CDTF">2023-05-18T04:52:58Z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60B40212D199496A82627E25CF3A9B33</vt:lpwstr>
  </property>
</Properties>
</file>