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8A5334">
        <w:trPr>
          <w:trHeight w:val="375"/>
        </w:trPr>
        <w:tc>
          <w:tcPr>
            <w:tcW w:w="110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285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6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</w:tr>
      <w:tr w:rsidR="008A5334"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6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8A5334"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公里大奖赛第二榜公榜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8A5334"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刘德虎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2016-23-0243671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17:10:21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495.704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917.3732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17:40:24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863.7321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17:46:33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858.1875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17:45:02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857.1992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17:43:56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854.8203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17:50:21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848.9255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杨兴顺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000383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2016-23-0243156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17:51:15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844.5626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18:11:42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815.3866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18:10:51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809.6748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18:12:11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807.9007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代云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18:30:15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494.296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796.9281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罗小荣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18:33:49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492.049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788.7674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18:35:22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786.3994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叶本安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2016-23-0243252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18:52:06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495.034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770.9457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18:47:45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769.2966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2016-23-0242524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18:51:36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767.8924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2016-23-0243599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18:58:49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760.1993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2016-23-0243861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18:57:17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751.6096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19:09:59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748.3360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薛田流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19:18:25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735.5656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宋天寿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2016-23-0243668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731.8858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19:22:56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492.055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731.1961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夏绵林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19:59:10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493.924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696.4703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2016-23-0242193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20:34:59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695.9423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何团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2016-23-0244341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22:26:10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494.534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695.5471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2016-23-0244454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20:26:37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684.2686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陈兴宇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2016-23-0244591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07:51:36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513.274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608.4233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张道华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07:21:02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603.8841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07:33:33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589.3042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07:49:11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589.0132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07:44:06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586.7888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07:52:43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582.6142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2016-23-0242448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493.260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582.2018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2016-23-0242489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07:59:38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579.9334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08:34:09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579.9302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578.6722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2016-23-0242264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08:00:52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492.962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578.0059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杜学文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2016-23-0242030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08:00:30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490.647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575.5334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郭祖江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2016-23-0242472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501.873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571.7061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2016-23-0242588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08:10:06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570.6249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尚建国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08:12:51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493.158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570.2230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伍忠祥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08:50:03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513.088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568.8012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2016-23-0242806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08:19:39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568.4242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08:22:17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566.7117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1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8A5334" w:rsidRDefault="008A5334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8A5334"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8A5334"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8A5334"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公里大奖赛第二榜公榜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8A5334"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2016-23-0242132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08:57:49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564.8417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08:19:18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564.4227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08:28:04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562.9828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张国恩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2016-23-0242148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562.8407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史开军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08:29:03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558.1772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甘亚伟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491.368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551.7063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吴二红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2016-23-0243505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08:39:59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489.617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548.9082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545.1799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吴啟朝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490.536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541.8167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540.5346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09:03:54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537.3330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2016-23-0244094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09:11:40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536.4098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汤兵兵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09:26:31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503.184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536.1401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09:08:26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534.2950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陈大志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2016-23-0243426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09:14:47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533.1138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梁成友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09:14:52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493.750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532.7088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09:16:46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530.1678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2016-23-0242897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09:26:16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528.0624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杨立勇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09:19:06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489.818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526.0613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龚小江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09:49:04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503.179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523.5571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09:29:03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522.5938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杨明庄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09:33:33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490.993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519.2628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杨成煌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2016-23-0242078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09:40:05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492.248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517.0206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000225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09:41:55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515.7414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09:44:58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514.7269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潘经洪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2016-23-0242303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09:47:47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514.0931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2016-23-0244138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09:45:11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513.9394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2016-23-0244292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09:53:05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513.3918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09:52:12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513.1871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09:51:47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494.292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512.8604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2016-23-0242607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512.7634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09:53:01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510.2485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2016-23-0243598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09:57:26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508.7818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吴维军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2016-23-0243790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09:35:43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479.670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506.1303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10:12:28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503.2876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颜学贵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2016-23-0243890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10:04:26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503.2286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陈孟林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10:10:17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500.5360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10:13:54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492.733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499.7780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2016-23-0244306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10:14:18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499.7752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吴啟朝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10:09:47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490.536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499.6343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颜学贵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10:11:39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499.5423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2016-23-0242242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10:17:22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498.7314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张帮龙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2016-23-0243184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10:41:15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504.629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498.0296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2016-23-0242336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10:19:55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493.844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497.8673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何团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10:23:07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494.534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496.9602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2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8A5334" w:rsidRDefault="008A5334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137"/>
        <w:gridCol w:w="562"/>
        <w:gridCol w:w="107"/>
        <w:gridCol w:w="1155"/>
        <w:gridCol w:w="881"/>
        <w:gridCol w:w="213"/>
        <w:gridCol w:w="1034"/>
        <w:gridCol w:w="486"/>
        <w:gridCol w:w="183"/>
        <w:gridCol w:w="1246"/>
        <w:gridCol w:w="2143"/>
        <w:gridCol w:w="1019"/>
        <w:gridCol w:w="273"/>
        <w:gridCol w:w="502"/>
        <w:gridCol w:w="638"/>
        <w:gridCol w:w="50"/>
      </w:tblGrid>
      <w:tr w:rsidR="008A5334"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8A5334"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8A5334"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公里大奖赛第二榜公榜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8A5334"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梁成友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2016-23-0242258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10:22:28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493.750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496.4973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薛元伦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10:17:09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490.951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496.3320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徐上才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2016-23-0242343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10:08:57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486.696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496.1423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李洪刚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2016-23-0242234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10:25:35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494.394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495.5906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李洪刚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2016-23-0243483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494.394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491.8572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甘梁正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2016-23-0243754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10:31:48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491.5652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尚建国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2016-23-0244153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10:34:04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493.158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490.1785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489.164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488.8497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2016-23-0242195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10:42:17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487.8469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2016-23-0243535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10:35:41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490.928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487.1793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姚发明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2016-23-0243037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10:59:40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502.418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486.9946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张道华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2016-23-0242746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10:37:33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486.3300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2016-23-0242332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10:43:36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493.844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486.2530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10:42:10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485.5194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2016-23-0242610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10:44:26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484.6171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郑雪勇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000121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2016-23-0242429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10:49:47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495.001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484.4434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张国恩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2016-23-0242144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10:49:46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483.5559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薛通华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000188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2016-23-0242224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10:48:14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483.4411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2016-23-0243031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11:11:10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501.990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481.2144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黄海钱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2016-23-0242772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10:54:58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493.051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480.0992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4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赛鸽总数为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: 109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羽</w:t>
            </w:r>
          </w:p>
        </w:tc>
        <w:tc>
          <w:tcPr>
            <w:tcW w:w="5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  <w:r>
              <w:rPr>
                <w:rFonts w:ascii="MS Sans Serif" w:hAnsi="MS Sans Serif" w:cs="MS Sans Serif" w:hint="eastAsia"/>
                <w:color w:val="080000"/>
                <w:kern w:val="0"/>
                <w:sz w:val="18"/>
                <w:szCs w:val="18"/>
              </w:rPr>
              <w:t>注：因电脑员把</w:t>
            </w:r>
            <w:r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  <w:t>2016-23-0243076</w:t>
            </w:r>
            <w:r>
              <w:rPr>
                <w:rFonts w:ascii="MS Sans Serif" w:hAnsi="MS Sans Serif" w:cs="MS Sans Serif" w:hint="eastAsia"/>
                <w:color w:val="080000"/>
                <w:kern w:val="0"/>
                <w:sz w:val="18"/>
                <w:szCs w:val="18"/>
              </w:rPr>
              <w:t>输为</w:t>
            </w:r>
            <w:r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  <w:t>0240376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8A5334">
        <w:trPr>
          <w:trHeight w:val="714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</w:tr>
      <w:tr w:rsidR="008A533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4" w:rsidRDefault="008A5334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334" w:rsidRDefault="008A5334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3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8A5334" w:rsidRDefault="008A5334"/>
    <w:sectPr w:rsidR="008A5334" w:rsidSect="00C66901">
      <w:pgSz w:w="11907" w:h="16840"/>
      <w:pgMar w:top="57" w:right="227" w:bottom="57" w:left="2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CE"/>
    <w:rsid w:val="001E57F7"/>
    <w:rsid w:val="0023010B"/>
    <w:rsid w:val="00253EBD"/>
    <w:rsid w:val="008A5334"/>
    <w:rsid w:val="0090452F"/>
    <w:rsid w:val="00C66901"/>
    <w:rsid w:val="00F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1325</Words>
  <Characters>7553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安顺市西秀新区信鸽协会</dc:title>
  <dc:subject/>
  <dc:creator>FastReport 2.52 http://www.fast-report.com</dc:creator>
  <cp:keywords/>
  <dc:description/>
  <cp:lastModifiedBy>微软中国</cp:lastModifiedBy>
  <cp:revision>2</cp:revision>
  <dcterms:created xsi:type="dcterms:W3CDTF">2017-05-25T13:15:00Z</dcterms:created>
  <dcterms:modified xsi:type="dcterms:W3CDTF">2017-05-25T13:15:00Z</dcterms:modified>
</cp:coreProperties>
</file>