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7A4" w:rsidRDefault="00E437A4" w:rsidP="00E437A4">
      <w:pPr>
        <w:jc w:val="center"/>
        <w:rPr>
          <w:b/>
          <w:bCs/>
          <w:sz w:val="52"/>
          <w:szCs w:val="52"/>
        </w:rPr>
      </w:pPr>
      <w:r>
        <w:rPr>
          <w:rFonts w:hint="eastAsia"/>
          <w:b/>
          <w:bCs/>
          <w:sz w:val="52"/>
          <w:szCs w:val="52"/>
        </w:rPr>
        <w:t>关于出售</w:t>
      </w:r>
      <w:r w:rsidR="00AB6681">
        <w:rPr>
          <w:b/>
          <w:bCs/>
          <w:sz w:val="52"/>
          <w:szCs w:val="52"/>
        </w:rPr>
        <w:t>202</w:t>
      </w:r>
      <w:r w:rsidR="00AB6681">
        <w:rPr>
          <w:rFonts w:hint="eastAsia"/>
          <w:b/>
          <w:bCs/>
          <w:sz w:val="52"/>
          <w:szCs w:val="52"/>
        </w:rPr>
        <w:t>4</w:t>
      </w:r>
      <w:r>
        <w:rPr>
          <w:rFonts w:hint="eastAsia"/>
          <w:b/>
          <w:bCs/>
          <w:sz w:val="52"/>
          <w:szCs w:val="52"/>
        </w:rPr>
        <w:t>年夏赛特比环的规定</w:t>
      </w:r>
    </w:p>
    <w:p w:rsidR="00E437A4" w:rsidRDefault="00AB6681" w:rsidP="00E437A4">
      <w:pPr>
        <w:ind w:firstLineChars="2200" w:firstLine="5280"/>
        <w:rPr>
          <w:szCs w:val="21"/>
        </w:rPr>
      </w:pPr>
      <w:r>
        <w:rPr>
          <w:sz w:val="24"/>
        </w:rPr>
        <w:t>202</w:t>
      </w:r>
      <w:r>
        <w:rPr>
          <w:rFonts w:hint="eastAsia"/>
          <w:sz w:val="24"/>
        </w:rPr>
        <w:t>3</w:t>
      </w:r>
      <w:r w:rsidR="00E437A4">
        <w:rPr>
          <w:rFonts w:hint="eastAsia"/>
          <w:sz w:val="24"/>
        </w:rPr>
        <w:t>年竹鸽协（第</w:t>
      </w:r>
      <w:r w:rsidR="00E437A4">
        <w:rPr>
          <w:sz w:val="24"/>
        </w:rPr>
        <w:t>06</w:t>
      </w:r>
      <w:r w:rsidR="00E437A4">
        <w:rPr>
          <w:rFonts w:hint="eastAsia"/>
          <w:sz w:val="24"/>
        </w:rPr>
        <w:t>号）</w:t>
      </w:r>
    </w:p>
    <w:p w:rsidR="00E437A4" w:rsidRPr="00E7516A" w:rsidRDefault="00E437A4" w:rsidP="00E437A4">
      <w:pPr>
        <w:numPr>
          <w:ilvl w:val="0"/>
          <w:numId w:val="1"/>
        </w:numPr>
        <w:rPr>
          <w:rFonts w:asciiTheme="minorEastAsia" w:hAnsiTheme="minorEastAsia" w:cstheme="minorEastAsia"/>
          <w:sz w:val="32"/>
          <w:szCs w:val="32"/>
        </w:rPr>
      </w:pPr>
      <w:r w:rsidRPr="00E7516A">
        <w:rPr>
          <w:rFonts w:asciiTheme="minorEastAsia" w:hAnsiTheme="minorEastAsia" w:cstheme="minorEastAsia" w:hint="eastAsia"/>
          <w:b/>
          <w:bCs/>
          <w:sz w:val="32"/>
          <w:szCs w:val="32"/>
        </w:rPr>
        <w:t>主办单位：</w:t>
      </w:r>
      <w:r w:rsidRPr="00E7516A">
        <w:rPr>
          <w:rFonts w:asciiTheme="minorEastAsia" w:hAnsiTheme="minorEastAsia" w:cstheme="minorEastAsia" w:hint="eastAsia"/>
          <w:sz w:val="32"/>
          <w:szCs w:val="32"/>
        </w:rPr>
        <w:t>大竹县信鸽运动协会</w:t>
      </w:r>
    </w:p>
    <w:p w:rsidR="00E437A4" w:rsidRPr="00E7516A" w:rsidRDefault="00E437A4" w:rsidP="00E437A4">
      <w:pPr>
        <w:numPr>
          <w:ilvl w:val="0"/>
          <w:numId w:val="1"/>
        </w:numPr>
        <w:rPr>
          <w:rFonts w:asciiTheme="minorEastAsia" w:hAnsiTheme="minorEastAsia" w:cstheme="minorEastAsia"/>
          <w:sz w:val="32"/>
          <w:szCs w:val="32"/>
        </w:rPr>
      </w:pPr>
      <w:r w:rsidRPr="00E7516A">
        <w:rPr>
          <w:rFonts w:asciiTheme="minorEastAsia" w:hAnsiTheme="minorEastAsia" w:cstheme="minorEastAsia" w:hint="eastAsia"/>
          <w:b/>
          <w:bCs/>
          <w:sz w:val="32"/>
          <w:szCs w:val="32"/>
        </w:rPr>
        <w:t>决赛时间</w:t>
      </w:r>
      <w:r w:rsidRPr="00E7516A">
        <w:rPr>
          <w:rFonts w:asciiTheme="minorEastAsia" w:hAnsiTheme="minorEastAsia" w:cstheme="minorEastAsia" w:hint="eastAsia"/>
          <w:sz w:val="32"/>
          <w:szCs w:val="32"/>
        </w:rPr>
        <w:t>：</w:t>
      </w:r>
      <w:r w:rsidR="00AB6681" w:rsidRPr="00E7516A">
        <w:rPr>
          <w:rFonts w:asciiTheme="minorEastAsia" w:hAnsiTheme="minorEastAsia" w:cstheme="minorEastAsia" w:hint="eastAsia"/>
          <w:sz w:val="32"/>
          <w:szCs w:val="32"/>
        </w:rPr>
        <w:t>2024</w:t>
      </w:r>
      <w:r w:rsidRPr="00E7516A">
        <w:rPr>
          <w:rFonts w:asciiTheme="minorEastAsia" w:hAnsiTheme="minorEastAsia" w:cstheme="minorEastAsia" w:hint="eastAsia"/>
          <w:sz w:val="32"/>
          <w:szCs w:val="32"/>
        </w:rPr>
        <w:t>年5月下旬或6月</w:t>
      </w:r>
    </w:p>
    <w:p w:rsidR="00E437A4" w:rsidRPr="00E7516A" w:rsidRDefault="00E40B24" w:rsidP="00E437A4">
      <w:pPr>
        <w:numPr>
          <w:ilvl w:val="0"/>
          <w:numId w:val="1"/>
        </w:numPr>
        <w:rPr>
          <w:rFonts w:asciiTheme="minorEastAsia" w:hAnsiTheme="minorEastAsia" w:cstheme="minorEastAsia"/>
          <w:sz w:val="32"/>
          <w:szCs w:val="32"/>
        </w:rPr>
      </w:pPr>
      <w:r w:rsidRPr="00E7516A">
        <w:rPr>
          <w:rFonts w:asciiTheme="minorEastAsia" w:hAnsiTheme="minorEastAsia" w:cstheme="minorEastAsia" w:hint="eastAsia"/>
          <w:sz w:val="32"/>
          <w:szCs w:val="32"/>
        </w:rPr>
        <w:t>决赛地点：甘肃省天水</w:t>
      </w:r>
      <w:r w:rsidR="00FD6EA7" w:rsidRPr="00E7516A">
        <w:rPr>
          <w:rFonts w:asciiTheme="minorEastAsia" w:hAnsiTheme="minorEastAsia" w:cstheme="minorEastAsia" w:hint="eastAsia"/>
          <w:sz w:val="32"/>
          <w:szCs w:val="32"/>
        </w:rPr>
        <w:t>市</w:t>
      </w:r>
      <w:r w:rsidRPr="00E7516A">
        <w:rPr>
          <w:rFonts w:asciiTheme="minorEastAsia" w:hAnsiTheme="minorEastAsia" w:cstheme="minorEastAsia" w:hint="eastAsia"/>
          <w:sz w:val="32"/>
          <w:szCs w:val="32"/>
        </w:rPr>
        <w:t>齐寿镇</w:t>
      </w:r>
      <w:r w:rsidR="00E437A4" w:rsidRPr="00E7516A">
        <w:rPr>
          <w:rFonts w:asciiTheme="minorEastAsia" w:hAnsiTheme="minorEastAsia" w:cstheme="minorEastAsia" w:hint="eastAsia"/>
          <w:sz w:val="32"/>
          <w:szCs w:val="32"/>
        </w:rPr>
        <w:t>（</w:t>
      </w:r>
      <w:r w:rsidRPr="00E7516A">
        <w:rPr>
          <w:rFonts w:asciiTheme="minorEastAsia" w:hAnsiTheme="minorEastAsia" w:cstheme="minorEastAsia" w:hint="eastAsia"/>
          <w:sz w:val="32"/>
          <w:szCs w:val="32"/>
        </w:rPr>
        <w:t>45</w:t>
      </w:r>
      <w:r w:rsidR="00E437A4" w:rsidRPr="00E7516A">
        <w:rPr>
          <w:rFonts w:asciiTheme="minorEastAsia" w:hAnsiTheme="minorEastAsia" w:cstheme="minorEastAsia" w:hint="eastAsia"/>
          <w:sz w:val="32"/>
          <w:szCs w:val="32"/>
        </w:rPr>
        <w:t>0</w:t>
      </w:r>
      <w:r w:rsidRPr="00E7516A">
        <w:rPr>
          <w:rFonts w:asciiTheme="minorEastAsia" w:hAnsiTheme="minorEastAsia" w:cstheme="minorEastAsia" w:hint="eastAsia"/>
          <w:sz w:val="32"/>
          <w:szCs w:val="32"/>
        </w:rPr>
        <w:t>公里级</w:t>
      </w:r>
      <w:r w:rsidR="00E437A4" w:rsidRPr="00E7516A">
        <w:rPr>
          <w:rFonts w:asciiTheme="minorEastAsia" w:hAnsiTheme="minorEastAsia" w:cstheme="minorEastAsia" w:hint="eastAsia"/>
          <w:sz w:val="32"/>
          <w:szCs w:val="32"/>
        </w:rPr>
        <w:t>）</w:t>
      </w:r>
    </w:p>
    <w:p w:rsidR="00E437A4" w:rsidRPr="00E7516A" w:rsidRDefault="00E437A4" w:rsidP="00E437A4">
      <w:pPr>
        <w:numPr>
          <w:ilvl w:val="0"/>
          <w:numId w:val="1"/>
        </w:numPr>
        <w:rPr>
          <w:rFonts w:asciiTheme="minorEastAsia" w:hAnsiTheme="minorEastAsia" w:cstheme="minorEastAsia"/>
          <w:sz w:val="32"/>
          <w:szCs w:val="32"/>
        </w:rPr>
      </w:pPr>
      <w:r w:rsidRPr="00E7516A">
        <w:rPr>
          <w:rFonts w:asciiTheme="minorEastAsia" w:hAnsiTheme="minorEastAsia" w:cstheme="minorEastAsia" w:hint="eastAsia"/>
          <w:b/>
          <w:bCs/>
          <w:sz w:val="32"/>
          <w:szCs w:val="32"/>
        </w:rPr>
        <w:t>购环条件</w:t>
      </w:r>
      <w:r w:rsidR="00AB6681" w:rsidRPr="00E7516A">
        <w:rPr>
          <w:rFonts w:asciiTheme="minorEastAsia" w:hAnsiTheme="minorEastAsia" w:cstheme="minorEastAsia" w:hint="eastAsia"/>
          <w:sz w:val="32"/>
          <w:szCs w:val="32"/>
        </w:rPr>
        <w:t>：限大竹县境内大竹鸽协注册的正式会员，承认</w:t>
      </w:r>
      <w:r w:rsidRPr="00E7516A">
        <w:rPr>
          <w:rFonts w:asciiTheme="minorEastAsia" w:hAnsiTheme="minorEastAsia" w:cstheme="minorEastAsia" w:hint="eastAsia"/>
          <w:sz w:val="32"/>
          <w:szCs w:val="32"/>
        </w:rPr>
        <w:t>本规定可购买。</w:t>
      </w:r>
    </w:p>
    <w:p w:rsidR="00E437A4" w:rsidRPr="00E7516A" w:rsidRDefault="001A0322" w:rsidP="00E437A4">
      <w:pPr>
        <w:numPr>
          <w:ilvl w:val="0"/>
          <w:numId w:val="1"/>
        </w:numPr>
        <w:rPr>
          <w:rFonts w:asciiTheme="minorEastAsia" w:hAnsiTheme="minorEastAsia" w:cstheme="minorEastAsia"/>
          <w:sz w:val="32"/>
          <w:szCs w:val="32"/>
        </w:rPr>
      </w:pPr>
      <w:r>
        <w:rPr>
          <w:rFonts w:asciiTheme="minorEastAsia" w:hAnsiTheme="minorEastAsia" w:cstheme="minorEastAsia" w:hint="eastAsia"/>
          <w:b/>
          <w:bCs/>
          <w:sz w:val="32"/>
          <w:szCs w:val="32"/>
        </w:rPr>
        <w:t>售</w:t>
      </w:r>
      <w:r w:rsidR="00E437A4" w:rsidRPr="00E7516A">
        <w:rPr>
          <w:rFonts w:asciiTheme="minorEastAsia" w:hAnsiTheme="minorEastAsia" w:cstheme="minorEastAsia" w:hint="eastAsia"/>
          <w:b/>
          <w:bCs/>
          <w:sz w:val="32"/>
          <w:szCs w:val="32"/>
        </w:rPr>
        <w:t>环时间</w:t>
      </w:r>
      <w:r w:rsidR="00E437A4" w:rsidRPr="00E7516A">
        <w:rPr>
          <w:rFonts w:asciiTheme="minorEastAsia" w:hAnsiTheme="minorEastAsia" w:cstheme="minorEastAsia" w:hint="eastAsia"/>
          <w:sz w:val="32"/>
          <w:szCs w:val="32"/>
        </w:rPr>
        <w:t>：</w:t>
      </w:r>
      <w:r w:rsidR="00AB6681" w:rsidRPr="00E7516A">
        <w:rPr>
          <w:rFonts w:asciiTheme="minorEastAsia" w:hAnsiTheme="minorEastAsia" w:cstheme="minorEastAsia" w:hint="eastAsia"/>
          <w:sz w:val="32"/>
          <w:szCs w:val="32"/>
        </w:rPr>
        <w:t>2023</w:t>
      </w:r>
      <w:r w:rsidR="00E437A4" w:rsidRPr="00E7516A">
        <w:rPr>
          <w:rFonts w:asciiTheme="minorEastAsia" w:hAnsiTheme="minorEastAsia" w:cstheme="minorEastAsia" w:hint="eastAsia"/>
          <w:sz w:val="32"/>
          <w:szCs w:val="32"/>
        </w:rPr>
        <w:t>年</w:t>
      </w:r>
      <w:r w:rsidR="00AB6681" w:rsidRPr="00E7516A">
        <w:rPr>
          <w:rFonts w:asciiTheme="minorEastAsia" w:hAnsiTheme="minorEastAsia" w:cstheme="minorEastAsia" w:hint="eastAsia"/>
          <w:sz w:val="32"/>
          <w:szCs w:val="32"/>
        </w:rPr>
        <w:t>6</w:t>
      </w:r>
      <w:r w:rsidR="00E437A4" w:rsidRPr="00E7516A">
        <w:rPr>
          <w:rFonts w:asciiTheme="minorEastAsia" w:hAnsiTheme="minorEastAsia" w:cstheme="minorEastAsia" w:hint="eastAsia"/>
          <w:sz w:val="32"/>
          <w:szCs w:val="32"/>
        </w:rPr>
        <w:t>月</w:t>
      </w:r>
      <w:r w:rsidR="00335437" w:rsidRPr="00E7516A">
        <w:rPr>
          <w:rFonts w:asciiTheme="minorEastAsia" w:hAnsiTheme="minorEastAsia" w:cstheme="minorEastAsia" w:hint="eastAsia"/>
          <w:sz w:val="32"/>
          <w:szCs w:val="32"/>
        </w:rPr>
        <w:t>5</w:t>
      </w:r>
      <w:r w:rsidR="00E437A4" w:rsidRPr="00E7516A">
        <w:rPr>
          <w:rFonts w:asciiTheme="minorEastAsia" w:hAnsiTheme="minorEastAsia" w:cstheme="minorEastAsia" w:hint="eastAsia"/>
          <w:sz w:val="32"/>
          <w:szCs w:val="32"/>
        </w:rPr>
        <w:t>日至</w:t>
      </w:r>
      <w:r w:rsidR="00526046" w:rsidRPr="00E7516A">
        <w:rPr>
          <w:rFonts w:asciiTheme="minorEastAsia" w:hAnsiTheme="minorEastAsia" w:cstheme="minorEastAsia" w:hint="eastAsia"/>
          <w:sz w:val="32"/>
          <w:szCs w:val="32"/>
        </w:rPr>
        <w:t>2023</w:t>
      </w:r>
      <w:r w:rsidR="00E437A4" w:rsidRPr="00E7516A">
        <w:rPr>
          <w:rFonts w:asciiTheme="minorEastAsia" w:hAnsiTheme="minorEastAsia" w:cstheme="minorEastAsia" w:hint="eastAsia"/>
          <w:sz w:val="32"/>
          <w:szCs w:val="32"/>
        </w:rPr>
        <w:t>年</w:t>
      </w:r>
      <w:bookmarkStart w:id="0" w:name="_GoBack"/>
      <w:bookmarkEnd w:id="0"/>
      <w:r w:rsidR="00AB6681" w:rsidRPr="00E7516A">
        <w:rPr>
          <w:rFonts w:asciiTheme="minorEastAsia" w:hAnsiTheme="minorEastAsia" w:cstheme="minorEastAsia" w:hint="eastAsia"/>
          <w:sz w:val="32"/>
          <w:szCs w:val="32"/>
        </w:rPr>
        <w:t>7</w:t>
      </w:r>
      <w:r w:rsidR="00E437A4" w:rsidRPr="00E7516A">
        <w:rPr>
          <w:rFonts w:asciiTheme="minorEastAsia" w:hAnsiTheme="minorEastAsia" w:cstheme="minorEastAsia" w:hint="eastAsia"/>
          <w:sz w:val="32"/>
          <w:szCs w:val="32"/>
        </w:rPr>
        <w:t>月</w:t>
      </w:r>
      <w:r w:rsidR="00AB6681" w:rsidRPr="00E7516A">
        <w:rPr>
          <w:rFonts w:asciiTheme="minorEastAsia" w:hAnsiTheme="minorEastAsia" w:cstheme="minorEastAsia" w:hint="eastAsia"/>
          <w:sz w:val="32"/>
          <w:szCs w:val="32"/>
        </w:rPr>
        <w:t>30</w:t>
      </w:r>
      <w:r w:rsidR="00E437A4" w:rsidRPr="00E7516A">
        <w:rPr>
          <w:rFonts w:asciiTheme="minorEastAsia" w:hAnsiTheme="minorEastAsia" w:cstheme="minorEastAsia" w:hint="eastAsia"/>
          <w:sz w:val="32"/>
          <w:szCs w:val="32"/>
        </w:rPr>
        <w:t>日止。</w:t>
      </w:r>
    </w:p>
    <w:p w:rsidR="00E437A4" w:rsidRPr="00E7516A" w:rsidRDefault="00E437A4" w:rsidP="00E437A4">
      <w:pPr>
        <w:numPr>
          <w:ilvl w:val="0"/>
          <w:numId w:val="1"/>
        </w:numPr>
        <w:rPr>
          <w:rFonts w:asciiTheme="minorEastAsia" w:hAnsiTheme="minorEastAsia" w:cstheme="minorEastAsia"/>
          <w:sz w:val="32"/>
          <w:szCs w:val="32"/>
        </w:rPr>
      </w:pPr>
      <w:r w:rsidRPr="00E7516A">
        <w:rPr>
          <w:rFonts w:asciiTheme="minorEastAsia" w:hAnsiTheme="minorEastAsia" w:cstheme="minorEastAsia" w:hint="eastAsia"/>
          <w:b/>
          <w:bCs/>
          <w:sz w:val="32"/>
          <w:szCs w:val="32"/>
        </w:rPr>
        <w:t>售环数量及价格</w:t>
      </w:r>
      <w:r w:rsidRPr="00E7516A">
        <w:rPr>
          <w:rFonts w:asciiTheme="minorEastAsia" w:hAnsiTheme="minorEastAsia" w:cstheme="minorEastAsia" w:hint="eastAsia"/>
          <w:sz w:val="32"/>
          <w:szCs w:val="32"/>
        </w:rPr>
        <w:t>：售环数量</w:t>
      </w:r>
      <w:r w:rsidR="00EB1094">
        <w:rPr>
          <w:rFonts w:asciiTheme="minorEastAsia" w:hAnsiTheme="minorEastAsia" w:cstheme="minorEastAsia" w:hint="eastAsia"/>
          <w:sz w:val="32"/>
          <w:szCs w:val="32"/>
        </w:rPr>
        <w:t>不</w:t>
      </w:r>
      <w:r w:rsidR="00624236" w:rsidRPr="00E7516A">
        <w:rPr>
          <w:rFonts w:asciiTheme="minorEastAsia" w:hAnsiTheme="minorEastAsia" w:cstheme="minorEastAsia" w:hint="eastAsia"/>
          <w:sz w:val="32"/>
          <w:szCs w:val="32"/>
        </w:rPr>
        <w:t>限</w:t>
      </w:r>
      <w:r w:rsidRPr="00E7516A">
        <w:rPr>
          <w:rFonts w:asciiTheme="minorEastAsia" w:hAnsiTheme="minorEastAsia" w:cstheme="minorEastAsia" w:hint="eastAsia"/>
          <w:sz w:val="32"/>
          <w:szCs w:val="32"/>
        </w:rPr>
        <w:t>，</w:t>
      </w:r>
      <w:r w:rsidR="00624236" w:rsidRPr="00E7516A">
        <w:rPr>
          <w:rFonts w:asciiTheme="minorEastAsia" w:hAnsiTheme="minorEastAsia" w:cstheme="minorEastAsia" w:hint="eastAsia"/>
          <w:sz w:val="32"/>
          <w:szCs w:val="32"/>
        </w:rPr>
        <w:t>售环价格每枚100元。</w:t>
      </w:r>
    </w:p>
    <w:p w:rsidR="00E437A4" w:rsidRPr="00E7516A" w:rsidRDefault="00E437A4" w:rsidP="00E437A4">
      <w:pPr>
        <w:numPr>
          <w:ilvl w:val="0"/>
          <w:numId w:val="1"/>
        </w:numPr>
        <w:rPr>
          <w:rFonts w:asciiTheme="minorEastAsia" w:hAnsiTheme="minorEastAsia" w:cstheme="minorEastAsia"/>
          <w:sz w:val="32"/>
          <w:szCs w:val="32"/>
        </w:rPr>
      </w:pPr>
      <w:r w:rsidRPr="00E7516A">
        <w:rPr>
          <w:rFonts w:asciiTheme="minorEastAsia" w:hAnsiTheme="minorEastAsia" w:cstheme="minorEastAsia" w:hint="eastAsia"/>
          <w:b/>
          <w:bCs/>
          <w:sz w:val="32"/>
          <w:szCs w:val="32"/>
        </w:rPr>
        <w:t>相关要求：</w:t>
      </w:r>
      <w:r w:rsidRPr="00E7516A">
        <w:rPr>
          <w:rFonts w:asciiTheme="minorEastAsia" w:hAnsiTheme="minorEastAsia" w:cstheme="minorEastAsia" w:hint="eastAsia"/>
          <w:sz w:val="32"/>
          <w:szCs w:val="32"/>
        </w:rPr>
        <w:t>本次特比环分5</w:t>
      </w:r>
      <w:r w:rsidR="00624236" w:rsidRPr="00E7516A">
        <w:rPr>
          <w:rFonts w:asciiTheme="minorEastAsia" w:hAnsiTheme="minorEastAsia" w:cstheme="minorEastAsia" w:hint="eastAsia"/>
          <w:sz w:val="32"/>
          <w:szCs w:val="32"/>
        </w:rPr>
        <w:t>枚一组，多购不限，凡购买足环后不准相互转让、不得办理退环手续。</w:t>
      </w:r>
      <w:r w:rsidRPr="00E7516A">
        <w:rPr>
          <w:rFonts w:asciiTheme="minorEastAsia" w:hAnsiTheme="minorEastAsia" w:cstheme="minorEastAsia" w:hint="eastAsia"/>
          <w:sz w:val="32"/>
          <w:szCs w:val="32"/>
        </w:rPr>
        <w:t>确因特殊情况；如搬迁、或因工作调离大竹的可到协会办理过户手续，未办理过户手续的一律不计成绩。</w:t>
      </w:r>
    </w:p>
    <w:p w:rsidR="00E437A4" w:rsidRPr="00E7516A" w:rsidRDefault="00E437A4" w:rsidP="00E437A4">
      <w:pPr>
        <w:numPr>
          <w:ilvl w:val="0"/>
          <w:numId w:val="1"/>
        </w:numPr>
        <w:rPr>
          <w:rFonts w:asciiTheme="minorEastAsia" w:hAnsiTheme="minorEastAsia" w:cstheme="minorEastAsia"/>
          <w:sz w:val="32"/>
          <w:szCs w:val="32"/>
        </w:rPr>
      </w:pPr>
      <w:r w:rsidRPr="00E7516A">
        <w:rPr>
          <w:rFonts w:asciiTheme="minorEastAsia" w:hAnsiTheme="minorEastAsia" w:cstheme="minorEastAsia" w:hint="eastAsia"/>
          <w:b/>
          <w:bCs/>
          <w:sz w:val="32"/>
          <w:szCs w:val="32"/>
        </w:rPr>
        <w:t>保底费用要求：</w:t>
      </w:r>
      <w:r w:rsidRPr="00E7516A">
        <w:rPr>
          <w:rFonts w:asciiTheme="minorEastAsia" w:hAnsiTheme="minorEastAsia" w:cstheme="minorEastAsia" w:hint="eastAsia"/>
          <w:sz w:val="32"/>
          <w:szCs w:val="32"/>
        </w:rPr>
        <w:t>本场特比环赛大竹鸽协拿出</w:t>
      </w:r>
      <w:r w:rsidR="00206E49" w:rsidRPr="00E7516A">
        <w:rPr>
          <w:rFonts w:asciiTheme="minorEastAsia" w:hAnsiTheme="minorEastAsia" w:cstheme="minorEastAsia" w:hint="eastAsia"/>
          <w:sz w:val="32"/>
          <w:szCs w:val="32"/>
        </w:rPr>
        <w:t>12</w:t>
      </w:r>
      <w:r w:rsidRPr="00E7516A">
        <w:rPr>
          <w:rFonts w:asciiTheme="minorEastAsia" w:hAnsiTheme="minorEastAsia" w:cstheme="minorEastAsia" w:hint="eastAsia"/>
          <w:sz w:val="32"/>
          <w:szCs w:val="32"/>
        </w:rPr>
        <w:t>万元保底，不足</w:t>
      </w:r>
      <w:r w:rsidR="00206E49" w:rsidRPr="00E7516A">
        <w:rPr>
          <w:rFonts w:asciiTheme="minorEastAsia" w:hAnsiTheme="minorEastAsia" w:cstheme="minorEastAsia" w:hint="eastAsia"/>
          <w:sz w:val="32"/>
          <w:szCs w:val="32"/>
        </w:rPr>
        <w:t>12</w:t>
      </w:r>
      <w:r w:rsidR="00C20837" w:rsidRPr="00E7516A">
        <w:rPr>
          <w:rFonts w:asciiTheme="minorEastAsia" w:hAnsiTheme="minorEastAsia" w:cstheme="minorEastAsia" w:hint="eastAsia"/>
          <w:sz w:val="32"/>
          <w:szCs w:val="32"/>
        </w:rPr>
        <w:t>万由协会支付差额，</w:t>
      </w:r>
      <w:r w:rsidRPr="00E7516A">
        <w:rPr>
          <w:rFonts w:asciiTheme="minorEastAsia" w:hAnsiTheme="minorEastAsia" w:cstheme="minorEastAsia" w:hint="eastAsia"/>
          <w:sz w:val="32"/>
          <w:szCs w:val="32"/>
        </w:rPr>
        <w:t>超出1</w:t>
      </w:r>
      <w:r w:rsidR="00206E49" w:rsidRPr="00E7516A">
        <w:rPr>
          <w:rFonts w:asciiTheme="minorEastAsia" w:hAnsiTheme="minorEastAsia" w:cstheme="minorEastAsia" w:hint="eastAsia"/>
          <w:sz w:val="32"/>
          <w:szCs w:val="32"/>
        </w:rPr>
        <w:t>2</w:t>
      </w:r>
      <w:r w:rsidRPr="00E7516A">
        <w:rPr>
          <w:rFonts w:asciiTheme="minorEastAsia" w:hAnsiTheme="minorEastAsia" w:cstheme="minorEastAsia" w:hint="eastAsia"/>
          <w:sz w:val="32"/>
          <w:szCs w:val="32"/>
        </w:rPr>
        <w:t>万协会不支付则按实际售环金额发放奖金，另：协会在总奖金里面提取5%的运着费。</w:t>
      </w:r>
    </w:p>
    <w:p w:rsidR="0095443B" w:rsidRPr="00E7516A" w:rsidRDefault="001B656B" w:rsidP="00E437A4">
      <w:pPr>
        <w:numPr>
          <w:ilvl w:val="0"/>
          <w:numId w:val="1"/>
        </w:numPr>
        <w:rPr>
          <w:rFonts w:asciiTheme="minorEastAsia" w:hAnsiTheme="minorEastAsia" w:cstheme="minorEastAsia"/>
          <w:sz w:val="32"/>
          <w:szCs w:val="32"/>
        </w:rPr>
      </w:pPr>
      <w:r>
        <w:rPr>
          <w:rFonts w:asciiTheme="minorEastAsia" w:hAnsiTheme="minorEastAsia" w:cstheme="minorEastAsia" w:hint="eastAsia"/>
          <w:sz w:val="32"/>
          <w:szCs w:val="32"/>
        </w:rPr>
        <w:t>为了提高参赛乐趣</w:t>
      </w:r>
      <w:r w:rsidR="00B42887" w:rsidRPr="00E7516A">
        <w:rPr>
          <w:rFonts w:asciiTheme="minorEastAsia" w:hAnsiTheme="minorEastAsia" w:cstheme="minorEastAsia" w:hint="eastAsia"/>
          <w:sz w:val="32"/>
          <w:szCs w:val="32"/>
        </w:rPr>
        <w:t>本次特</w:t>
      </w:r>
      <w:r>
        <w:rPr>
          <w:rFonts w:asciiTheme="minorEastAsia" w:hAnsiTheme="minorEastAsia" w:cstheme="minorEastAsia" w:hint="eastAsia"/>
          <w:sz w:val="32"/>
          <w:szCs w:val="32"/>
        </w:rPr>
        <w:t>比</w:t>
      </w:r>
      <w:r w:rsidR="00B42887" w:rsidRPr="00E7516A">
        <w:rPr>
          <w:rFonts w:asciiTheme="minorEastAsia" w:hAnsiTheme="minorEastAsia" w:cstheme="minorEastAsia" w:hint="eastAsia"/>
          <w:sz w:val="32"/>
          <w:szCs w:val="32"/>
        </w:rPr>
        <w:t>环</w:t>
      </w:r>
      <w:r w:rsidR="008C4415">
        <w:rPr>
          <w:rFonts w:asciiTheme="minorEastAsia" w:hAnsiTheme="minorEastAsia" w:cstheme="minorEastAsia" w:hint="eastAsia"/>
          <w:sz w:val="32"/>
          <w:szCs w:val="32"/>
        </w:rPr>
        <w:t>赛</w:t>
      </w:r>
      <w:r w:rsidR="0095443B" w:rsidRPr="00E7516A">
        <w:rPr>
          <w:rFonts w:asciiTheme="minorEastAsia" w:hAnsiTheme="minorEastAsia" w:cstheme="minorEastAsia" w:hint="eastAsia"/>
          <w:sz w:val="32"/>
          <w:szCs w:val="32"/>
        </w:rPr>
        <w:t>协</w:t>
      </w:r>
      <w:r w:rsidR="00B42887" w:rsidRPr="00E7516A">
        <w:rPr>
          <w:rFonts w:asciiTheme="minorEastAsia" w:hAnsiTheme="minorEastAsia" w:cstheme="minorEastAsia" w:hint="eastAsia"/>
          <w:sz w:val="32"/>
          <w:szCs w:val="32"/>
        </w:rPr>
        <w:t>会</w:t>
      </w:r>
      <w:r w:rsidR="0095443B" w:rsidRPr="00E7516A">
        <w:rPr>
          <w:rFonts w:asciiTheme="minorEastAsia" w:hAnsiTheme="minorEastAsia" w:cstheme="minorEastAsia" w:hint="eastAsia"/>
          <w:sz w:val="32"/>
          <w:szCs w:val="32"/>
        </w:rPr>
        <w:t>赞助2</w:t>
      </w:r>
      <w:r w:rsidR="00E86526" w:rsidRPr="00E7516A">
        <w:rPr>
          <w:rFonts w:asciiTheme="minorEastAsia" w:hAnsiTheme="minorEastAsia" w:cstheme="minorEastAsia" w:hint="eastAsia"/>
          <w:sz w:val="32"/>
          <w:szCs w:val="32"/>
        </w:rPr>
        <w:t>万元，赞助费</w:t>
      </w:r>
      <w:r w:rsidR="00D63923" w:rsidRPr="00E7516A">
        <w:rPr>
          <w:rFonts w:asciiTheme="minorEastAsia" w:hAnsiTheme="minorEastAsia" w:cstheme="minorEastAsia" w:hint="eastAsia"/>
          <w:sz w:val="32"/>
          <w:szCs w:val="32"/>
        </w:rPr>
        <w:t>用</w:t>
      </w:r>
      <w:r w:rsidR="00E86526" w:rsidRPr="00E7516A">
        <w:rPr>
          <w:rFonts w:asciiTheme="minorEastAsia" w:hAnsiTheme="minorEastAsia" w:cstheme="minorEastAsia" w:hint="eastAsia"/>
          <w:sz w:val="32"/>
          <w:szCs w:val="32"/>
        </w:rPr>
        <w:t>分配</w:t>
      </w:r>
      <w:r w:rsidR="0095443B" w:rsidRPr="00E7516A">
        <w:rPr>
          <w:rFonts w:asciiTheme="minorEastAsia" w:hAnsiTheme="minorEastAsia" w:cstheme="minorEastAsia" w:hint="eastAsia"/>
          <w:sz w:val="32"/>
          <w:szCs w:val="32"/>
        </w:rPr>
        <w:t>：赞助费发给决赛站当天有效归</w:t>
      </w:r>
      <w:r w:rsidR="002875EC" w:rsidRPr="00E7516A">
        <w:rPr>
          <w:rFonts w:asciiTheme="minorEastAsia" w:hAnsiTheme="minorEastAsia" w:cstheme="minorEastAsia" w:hint="eastAsia"/>
          <w:sz w:val="32"/>
          <w:szCs w:val="32"/>
        </w:rPr>
        <w:t>巢鸽</w:t>
      </w:r>
      <w:r w:rsidR="0095443B" w:rsidRPr="00E7516A">
        <w:rPr>
          <w:rFonts w:asciiTheme="minorEastAsia" w:hAnsiTheme="minorEastAsia" w:cstheme="minorEastAsia" w:hint="eastAsia"/>
          <w:sz w:val="32"/>
          <w:szCs w:val="32"/>
        </w:rPr>
        <w:t>均分（含伯马），</w:t>
      </w:r>
      <w:r w:rsidR="002875EC" w:rsidRPr="00E7516A">
        <w:rPr>
          <w:rFonts w:asciiTheme="minorEastAsia" w:hAnsiTheme="minorEastAsia" w:cstheme="minorEastAsia" w:hint="eastAsia"/>
          <w:sz w:val="32"/>
          <w:szCs w:val="32"/>
        </w:rPr>
        <w:t>当天无归巢鸽则按实际上笼登记扫描鸽均分。</w:t>
      </w:r>
    </w:p>
    <w:p w:rsidR="00436572" w:rsidRPr="00E7516A" w:rsidRDefault="001E1B18" w:rsidP="00436572">
      <w:pPr>
        <w:pStyle w:val="a6"/>
        <w:jc w:val="left"/>
        <w:rPr>
          <w:rFonts w:asciiTheme="minorEastAsia" w:hAnsiTheme="minorEastAsia"/>
          <w:sz w:val="28"/>
          <w:szCs w:val="28"/>
        </w:rPr>
      </w:pPr>
      <w:r w:rsidRPr="00E7516A">
        <w:rPr>
          <w:rFonts w:asciiTheme="minorEastAsia" w:hAnsiTheme="minorEastAsia" w:cstheme="minorEastAsia" w:hint="eastAsia"/>
          <w:b/>
          <w:bCs/>
          <w:sz w:val="32"/>
          <w:szCs w:val="32"/>
        </w:rPr>
        <w:t>十、</w:t>
      </w:r>
      <w:r w:rsidR="00E437A4" w:rsidRPr="00E7516A">
        <w:rPr>
          <w:rFonts w:asciiTheme="minorEastAsia" w:hAnsiTheme="minorEastAsia" w:cstheme="minorEastAsia" w:hint="eastAsia"/>
          <w:b/>
          <w:bCs/>
          <w:sz w:val="32"/>
          <w:szCs w:val="32"/>
        </w:rPr>
        <w:t>竞赛规则：</w:t>
      </w:r>
      <w:r w:rsidR="00436572" w:rsidRPr="00E7516A">
        <w:rPr>
          <w:rFonts w:asciiTheme="minorEastAsia" w:hAnsiTheme="minorEastAsia" w:hint="eastAsia"/>
          <w:b/>
          <w:sz w:val="28"/>
          <w:szCs w:val="28"/>
        </w:rPr>
        <w:t>（</w:t>
      </w:r>
      <w:r w:rsidR="00436572" w:rsidRPr="00E7516A">
        <w:rPr>
          <w:rFonts w:asciiTheme="minorEastAsia" w:hAnsiTheme="minorEastAsia" w:hint="eastAsia"/>
          <w:sz w:val="28"/>
          <w:szCs w:val="28"/>
        </w:rPr>
        <w:t>1</w:t>
      </w:r>
      <w:r w:rsidR="001A1D7C" w:rsidRPr="00E7516A">
        <w:rPr>
          <w:rFonts w:asciiTheme="minorEastAsia" w:hAnsiTheme="minorEastAsia" w:hint="eastAsia"/>
          <w:sz w:val="28"/>
          <w:szCs w:val="28"/>
        </w:rPr>
        <w:t>）、本场主赛：特比环、普环、指定鸽，</w:t>
      </w:r>
      <w:r w:rsidR="00A7615D" w:rsidRPr="00E7516A">
        <w:rPr>
          <w:rFonts w:asciiTheme="minorEastAsia" w:hAnsiTheme="minorEastAsia" w:hint="eastAsia"/>
          <w:sz w:val="28"/>
          <w:szCs w:val="28"/>
        </w:rPr>
        <w:t>本场赛事所有获奖鸽限放鸽当天归巢有效，特比环</w:t>
      </w:r>
      <w:r w:rsidR="00F2110F" w:rsidRPr="00E7516A">
        <w:rPr>
          <w:rFonts w:asciiTheme="minorEastAsia" w:hAnsiTheme="minorEastAsia" w:hint="eastAsia"/>
          <w:sz w:val="28"/>
          <w:szCs w:val="28"/>
        </w:rPr>
        <w:t>、指定鸽</w:t>
      </w:r>
      <w:r w:rsidR="00436572" w:rsidRPr="00E7516A">
        <w:rPr>
          <w:rFonts w:asciiTheme="minorEastAsia" w:hAnsiTheme="minorEastAsia" w:hint="eastAsia"/>
          <w:sz w:val="28"/>
          <w:szCs w:val="28"/>
        </w:rPr>
        <w:t>实行伯马制，若</w:t>
      </w:r>
      <w:r w:rsidR="00436572" w:rsidRPr="00E7516A">
        <w:rPr>
          <w:rFonts w:asciiTheme="minorEastAsia" w:hAnsiTheme="minorEastAsia" w:hint="eastAsia"/>
          <w:sz w:val="28"/>
          <w:szCs w:val="28"/>
        </w:rPr>
        <w:lastRenderedPageBreak/>
        <w:t>放鸽当天无归巢鸽</w:t>
      </w:r>
      <w:r w:rsidR="00095D4C" w:rsidRPr="00E7516A">
        <w:rPr>
          <w:rFonts w:asciiTheme="minorEastAsia" w:hAnsiTheme="minorEastAsia" w:hint="eastAsia"/>
          <w:sz w:val="28"/>
          <w:szCs w:val="28"/>
        </w:rPr>
        <w:t>则</w:t>
      </w:r>
      <w:r w:rsidR="00436572" w:rsidRPr="00E7516A">
        <w:rPr>
          <w:rFonts w:asciiTheme="minorEastAsia" w:hAnsiTheme="minorEastAsia" w:hint="eastAsia"/>
          <w:sz w:val="28"/>
          <w:szCs w:val="28"/>
        </w:rPr>
        <w:t>按决赛站上笼登记</w:t>
      </w:r>
      <w:r w:rsidR="00B32036" w:rsidRPr="00E7516A">
        <w:rPr>
          <w:rFonts w:asciiTheme="minorEastAsia" w:hAnsiTheme="minorEastAsia" w:hint="eastAsia"/>
          <w:sz w:val="28"/>
          <w:szCs w:val="28"/>
        </w:rPr>
        <w:t>扫描</w:t>
      </w:r>
      <w:r w:rsidR="00436572" w:rsidRPr="00E7516A">
        <w:rPr>
          <w:rFonts w:asciiTheme="minorEastAsia" w:hAnsiTheme="minorEastAsia" w:hint="eastAsia"/>
          <w:sz w:val="28"/>
          <w:szCs w:val="28"/>
        </w:rPr>
        <w:t>鸽均分当场赛事的所有奖金。（2）、售环结束后售环明细表交由裁判组封存保管（待比赛结束时在开封），严禁任何人查阅售环资料，特殊情况需要查阅时须经请示协会领导同意后方可查阅。（3）、</w:t>
      </w:r>
      <w:r w:rsidR="00B869BD" w:rsidRPr="00A27555">
        <w:rPr>
          <w:rFonts w:asciiTheme="minorEastAsia" w:hAnsiTheme="minorEastAsia" w:hint="eastAsia"/>
          <w:color w:val="FF0000"/>
          <w:sz w:val="28"/>
          <w:szCs w:val="28"/>
        </w:rPr>
        <w:t>本场特比环赛全部使用一次性电子环，</w:t>
      </w:r>
      <w:r w:rsidR="00B32036" w:rsidRPr="00A27555">
        <w:rPr>
          <w:rFonts w:asciiTheme="minorEastAsia" w:hAnsiTheme="minorEastAsia" w:hint="eastAsia"/>
          <w:color w:val="FF0000"/>
          <w:sz w:val="28"/>
          <w:szCs w:val="28"/>
        </w:rPr>
        <w:t>训放</w:t>
      </w:r>
      <w:r w:rsidR="00F83509" w:rsidRPr="00A27555">
        <w:rPr>
          <w:rFonts w:asciiTheme="minorEastAsia" w:hAnsiTheme="minorEastAsia" w:hint="eastAsia"/>
          <w:color w:val="FF0000"/>
          <w:sz w:val="28"/>
          <w:szCs w:val="28"/>
        </w:rPr>
        <w:t>第一站</w:t>
      </w:r>
      <w:r w:rsidR="00B32036" w:rsidRPr="00A27555">
        <w:rPr>
          <w:rFonts w:asciiTheme="minorEastAsia" w:hAnsiTheme="minorEastAsia" w:hint="eastAsia"/>
          <w:color w:val="FF0000"/>
          <w:sz w:val="28"/>
          <w:szCs w:val="28"/>
        </w:rPr>
        <w:t>庞家</w:t>
      </w:r>
      <w:r w:rsidR="00F83509" w:rsidRPr="00A27555">
        <w:rPr>
          <w:rFonts w:asciiTheme="minorEastAsia" w:hAnsiTheme="minorEastAsia" w:hint="eastAsia"/>
          <w:color w:val="FF0000"/>
          <w:sz w:val="28"/>
          <w:szCs w:val="28"/>
        </w:rPr>
        <w:t>时协会开始验环封环、加盖暗盖、查验雨色、眼砂等。</w:t>
      </w:r>
      <w:r w:rsidR="001B6940" w:rsidRPr="00A27555">
        <w:rPr>
          <w:rFonts w:asciiTheme="minorEastAsia" w:hAnsiTheme="minorEastAsia" w:hint="eastAsia"/>
          <w:color w:val="FF0000"/>
          <w:sz w:val="28"/>
          <w:szCs w:val="28"/>
        </w:rPr>
        <w:t>无电子扫描的会员在家佩戴好电子环</w:t>
      </w:r>
      <w:r w:rsidR="00C77565" w:rsidRPr="00A27555">
        <w:rPr>
          <w:rFonts w:asciiTheme="minorEastAsia" w:hAnsiTheme="minorEastAsia" w:hint="eastAsia"/>
          <w:color w:val="FF0000"/>
          <w:sz w:val="28"/>
          <w:szCs w:val="28"/>
        </w:rPr>
        <w:t>后</w:t>
      </w:r>
      <w:r w:rsidR="001B6940" w:rsidRPr="00A27555">
        <w:rPr>
          <w:rFonts w:asciiTheme="minorEastAsia" w:hAnsiTheme="minorEastAsia" w:hint="eastAsia"/>
          <w:color w:val="FF0000"/>
          <w:sz w:val="28"/>
          <w:szCs w:val="28"/>
        </w:rPr>
        <w:t>以协会电</w:t>
      </w:r>
      <w:r w:rsidR="00A27555">
        <w:rPr>
          <w:rFonts w:asciiTheme="minorEastAsia" w:hAnsiTheme="minorEastAsia" w:hint="eastAsia"/>
          <w:color w:val="FF0000"/>
          <w:sz w:val="28"/>
          <w:szCs w:val="28"/>
        </w:rPr>
        <w:t>子</w:t>
      </w:r>
      <w:r w:rsidR="001B6940" w:rsidRPr="00A27555">
        <w:rPr>
          <w:rFonts w:asciiTheme="minorEastAsia" w:hAnsiTheme="minorEastAsia" w:hint="eastAsia"/>
          <w:color w:val="FF0000"/>
          <w:sz w:val="28"/>
          <w:szCs w:val="28"/>
        </w:rPr>
        <w:t>扫描坐标为准。</w:t>
      </w:r>
      <w:r w:rsidR="00B45FB8" w:rsidRPr="00E7516A">
        <w:rPr>
          <w:rFonts w:asciiTheme="minorEastAsia" w:hAnsiTheme="minorEastAsia" w:hint="eastAsia"/>
          <w:sz w:val="28"/>
          <w:szCs w:val="28"/>
        </w:rPr>
        <w:t>（4）</w:t>
      </w:r>
      <w:r w:rsidR="001B6940" w:rsidRPr="00E7516A">
        <w:rPr>
          <w:rFonts w:asciiTheme="minorEastAsia" w:hAnsiTheme="minorEastAsia" w:hint="eastAsia"/>
          <w:sz w:val="28"/>
          <w:szCs w:val="28"/>
        </w:rPr>
        <w:t>、</w:t>
      </w:r>
      <w:r w:rsidR="00B45FB8" w:rsidRPr="00E7516A">
        <w:rPr>
          <w:rFonts w:asciiTheme="minorEastAsia" w:hAnsiTheme="minorEastAsia" w:hint="eastAsia"/>
          <w:sz w:val="28"/>
          <w:szCs w:val="28"/>
        </w:rPr>
        <w:t>协会扫描后用一次性易碎条封环</w:t>
      </w:r>
      <w:r w:rsidR="00BA180F" w:rsidRPr="00E7516A">
        <w:rPr>
          <w:rFonts w:asciiTheme="minorEastAsia" w:hAnsiTheme="minorEastAsia" w:hint="eastAsia"/>
          <w:sz w:val="28"/>
          <w:szCs w:val="28"/>
        </w:rPr>
        <w:t>存档</w:t>
      </w:r>
      <w:r w:rsidR="00B45FB8" w:rsidRPr="00E7516A">
        <w:rPr>
          <w:rFonts w:asciiTheme="minorEastAsia" w:hAnsiTheme="minorEastAsia" w:hint="eastAsia"/>
          <w:sz w:val="28"/>
          <w:szCs w:val="28"/>
        </w:rPr>
        <w:t>。途中易碎条及电子环若有破损此鸽参赛失格。</w:t>
      </w:r>
      <w:r w:rsidR="00171ACF" w:rsidRPr="00E7516A">
        <w:rPr>
          <w:rFonts w:asciiTheme="minorEastAsia" w:hAnsiTheme="minorEastAsia" w:hint="eastAsia"/>
          <w:sz w:val="28"/>
          <w:szCs w:val="28"/>
        </w:rPr>
        <w:t>（5）、</w:t>
      </w:r>
      <w:r w:rsidR="00DB0B63" w:rsidRPr="00C6261A">
        <w:rPr>
          <w:rFonts w:asciiTheme="minorEastAsia" w:hAnsiTheme="minorEastAsia" w:hint="eastAsia"/>
          <w:color w:val="FF0000"/>
          <w:sz w:val="28"/>
          <w:szCs w:val="28"/>
        </w:rPr>
        <w:t>参赛鸽</w:t>
      </w:r>
      <w:r w:rsidR="00375D45" w:rsidRPr="00C6261A">
        <w:rPr>
          <w:rFonts w:asciiTheme="minorEastAsia" w:hAnsiTheme="minorEastAsia" w:hint="eastAsia"/>
          <w:color w:val="FF0000"/>
          <w:sz w:val="28"/>
          <w:szCs w:val="28"/>
        </w:rPr>
        <w:t>以第一站</w:t>
      </w:r>
      <w:r w:rsidR="00DB0B63" w:rsidRPr="00C6261A">
        <w:rPr>
          <w:rFonts w:asciiTheme="minorEastAsia" w:hAnsiTheme="minorEastAsia" w:hint="eastAsia"/>
          <w:color w:val="FF0000"/>
          <w:sz w:val="28"/>
          <w:szCs w:val="28"/>
        </w:rPr>
        <w:t>填写的</w:t>
      </w:r>
      <w:r w:rsidR="00375D45" w:rsidRPr="00C6261A">
        <w:rPr>
          <w:rFonts w:asciiTheme="minorEastAsia" w:hAnsiTheme="minorEastAsia" w:hint="eastAsia"/>
          <w:color w:val="FF0000"/>
          <w:sz w:val="28"/>
          <w:szCs w:val="28"/>
        </w:rPr>
        <w:t>参赛竞翔单和电</w:t>
      </w:r>
      <w:r w:rsidR="00C6261A">
        <w:rPr>
          <w:rFonts w:asciiTheme="minorEastAsia" w:hAnsiTheme="minorEastAsia" w:hint="eastAsia"/>
          <w:color w:val="FF0000"/>
          <w:sz w:val="28"/>
          <w:szCs w:val="28"/>
        </w:rPr>
        <w:t>子</w:t>
      </w:r>
      <w:r w:rsidR="00375D45" w:rsidRPr="00C6261A">
        <w:rPr>
          <w:rFonts w:asciiTheme="minorEastAsia" w:hAnsiTheme="minorEastAsia" w:hint="eastAsia"/>
          <w:color w:val="FF0000"/>
          <w:sz w:val="28"/>
          <w:szCs w:val="28"/>
        </w:rPr>
        <w:t>扫描的数据为准，阳平关属资格站参赛</w:t>
      </w:r>
      <w:r w:rsidR="00DB0B63" w:rsidRPr="00E7516A">
        <w:rPr>
          <w:rFonts w:asciiTheme="minorEastAsia" w:hAnsiTheme="minorEastAsia" w:hint="eastAsia"/>
          <w:color w:val="FF0000"/>
          <w:sz w:val="28"/>
          <w:szCs w:val="28"/>
        </w:rPr>
        <w:t>鸽必</w:t>
      </w:r>
      <w:r w:rsidR="00F46A8B" w:rsidRPr="00E7516A">
        <w:rPr>
          <w:rFonts w:asciiTheme="minorEastAsia" w:hAnsiTheme="minorEastAsia" w:hint="eastAsia"/>
          <w:color w:val="FF0000"/>
          <w:sz w:val="28"/>
          <w:szCs w:val="28"/>
        </w:rPr>
        <w:t>须参加，否则为失格</w:t>
      </w:r>
      <w:r w:rsidR="00F46A8B" w:rsidRPr="00E7516A">
        <w:rPr>
          <w:rFonts w:asciiTheme="minorEastAsia" w:hAnsiTheme="minorEastAsia" w:hint="eastAsia"/>
          <w:sz w:val="28"/>
          <w:szCs w:val="28"/>
        </w:rPr>
        <w:t>。</w:t>
      </w:r>
      <w:r w:rsidR="00436572" w:rsidRPr="00E7516A">
        <w:rPr>
          <w:rFonts w:asciiTheme="minorEastAsia" w:hAnsiTheme="minorEastAsia" w:hint="eastAsia"/>
          <w:sz w:val="28"/>
          <w:szCs w:val="28"/>
        </w:rPr>
        <w:t>（</w:t>
      </w:r>
      <w:r w:rsidR="006C3524" w:rsidRPr="00E7516A">
        <w:rPr>
          <w:rFonts w:asciiTheme="minorEastAsia" w:hAnsiTheme="minorEastAsia" w:hint="eastAsia"/>
          <w:sz w:val="28"/>
          <w:szCs w:val="28"/>
        </w:rPr>
        <w:t>6</w:t>
      </w:r>
      <w:r w:rsidR="00436572" w:rsidRPr="00E7516A">
        <w:rPr>
          <w:rFonts w:asciiTheme="minorEastAsia" w:hAnsiTheme="minorEastAsia" w:hint="eastAsia"/>
          <w:sz w:val="28"/>
          <w:szCs w:val="28"/>
        </w:rPr>
        <w:t>）、</w:t>
      </w:r>
      <w:r w:rsidR="006C3524" w:rsidRPr="00C6261A">
        <w:rPr>
          <w:rFonts w:asciiTheme="minorEastAsia" w:hAnsiTheme="minorEastAsia" w:hint="eastAsia"/>
          <w:color w:val="FF0000"/>
          <w:sz w:val="28"/>
          <w:szCs w:val="28"/>
        </w:rPr>
        <w:t>内环环盘必</w:t>
      </w:r>
      <w:r w:rsidR="00FC02F1" w:rsidRPr="00C6261A">
        <w:rPr>
          <w:rFonts w:asciiTheme="minorEastAsia" w:hAnsiTheme="minorEastAsia" w:hint="eastAsia"/>
          <w:color w:val="FF0000"/>
          <w:sz w:val="28"/>
          <w:szCs w:val="28"/>
        </w:rPr>
        <w:t>须</w:t>
      </w:r>
      <w:r w:rsidR="006C3524" w:rsidRPr="00C6261A">
        <w:rPr>
          <w:rFonts w:asciiTheme="minorEastAsia" w:hAnsiTheme="minorEastAsia" w:hint="eastAsia"/>
          <w:color w:val="FF0000"/>
          <w:sz w:val="28"/>
          <w:szCs w:val="28"/>
        </w:rPr>
        <w:t>在下、在上无效，</w:t>
      </w:r>
      <w:r w:rsidR="00436572" w:rsidRPr="00E7516A">
        <w:rPr>
          <w:rFonts w:asciiTheme="minorEastAsia" w:hAnsiTheme="minorEastAsia" w:cstheme="minorEastAsia" w:hint="eastAsia"/>
          <w:sz w:val="32"/>
          <w:szCs w:val="32"/>
        </w:rPr>
        <w:t>足环有缺损、裂痕</w:t>
      </w:r>
      <w:r w:rsidR="00465F4A">
        <w:rPr>
          <w:rFonts w:asciiTheme="minorEastAsia" w:hAnsiTheme="minorEastAsia" w:cstheme="minorEastAsia" w:hint="eastAsia"/>
          <w:sz w:val="32"/>
          <w:szCs w:val="32"/>
        </w:rPr>
        <w:t>（含</w:t>
      </w:r>
      <w:r w:rsidR="00DC7CA5" w:rsidRPr="00E7516A">
        <w:rPr>
          <w:rFonts w:asciiTheme="minorEastAsia" w:hAnsiTheme="minorEastAsia" w:cstheme="minorEastAsia" w:hint="eastAsia"/>
          <w:sz w:val="32"/>
          <w:szCs w:val="32"/>
        </w:rPr>
        <w:t>内环</w:t>
      </w:r>
      <w:r w:rsidR="00465F4A">
        <w:rPr>
          <w:rFonts w:asciiTheme="minorEastAsia" w:hAnsiTheme="minorEastAsia" w:cstheme="minorEastAsia" w:hint="eastAsia"/>
          <w:sz w:val="32"/>
          <w:szCs w:val="32"/>
        </w:rPr>
        <w:t>）</w:t>
      </w:r>
      <w:r w:rsidR="00F703D6">
        <w:rPr>
          <w:rFonts w:asciiTheme="minorEastAsia" w:hAnsiTheme="minorEastAsia" w:cstheme="minorEastAsia" w:hint="eastAsia"/>
          <w:sz w:val="32"/>
          <w:szCs w:val="32"/>
        </w:rPr>
        <w:t>若出厂质量或人违造成以裁判现场鉴定为准</w:t>
      </w:r>
      <w:r w:rsidR="00727869" w:rsidRPr="00E7516A">
        <w:rPr>
          <w:rFonts w:asciiTheme="minorEastAsia" w:hAnsiTheme="minorEastAsia" w:cstheme="minorEastAsia" w:hint="eastAsia"/>
          <w:sz w:val="32"/>
          <w:szCs w:val="32"/>
        </w:rPr>
        <w:t>。</w:t>
      </w:r>
      <w:r w:rsidR="00436572" w:rsidRPr="00E7516A">
        <w:rPr>
          <w:rFonts w:asciiTheme="minorEastAsia" w:hAnsiTheme="minorEastAsia" w:cstheme="minorEastAsia" w:hint="eastAsia"/>
          <w:sz w:val="32"/>
          <w:szCs w:val="32"/>
        </w:rPr>
        <w:t>羽条处盖有私章、其他任何部位有暗记或有电话号码（包括脚上卡环有电话号码</w:t>
      </w:r>
      <w:r w:rsidR="00A94338">
        <w:rPr>
          <w:rFonts w:asciiTheme="minorEastAsia" w:hAnsiTheme="minorEastAsia" w:cstheme="minorEastAsia" w:hint="eastAsia"/>
          <w:sz w:val="32"/>
          <w:szCs w:val="32"/>
        </w:rPr>
        <w:t>或记号</w:t>
      </w:r>
      <w:r w:rsidR="00436572" w:rsidRPr="00E7516A">
        <w:rPr>
          <w:rFonts w:asciiTheme="minorEastAsia" w:hAnsiTheme="minorEastAsia" w:cstheme="minorEastAsia" w:hint="eastAsia"/>
          <w:sz w:val="32"/>
          <w:szCs w:val="32"/>
        </w:rPr>
        <w:t>）的参赛鸽一经查实取消该鸽参赛资格，决赛站当天归巢的当晚验鸽时若发现有以上情况的取消该鸽获奖资格。（</w:t>
      </w:r>
      <w:r w:rsidR="00DC7CA5" w:rsidRPr="00E7516A">
        <w:rPr>
          <w:rFonts w:asciiTheme="minorEastAsia" w:hAnsiTheme="minorEastAsia" w:hint="eastAsia"/>
          <w:bCs/>
          <w:sz w:val="28"/>
          <w:szCs w:val="28"/>
        </w:rPr>
        <w:t>7）</w:t>
      </w:r>
      <w:r w:rsidR="00436572" w:rsidRPr="00E7516A">
        <w:rPr>
          <w:rFonts w:asciiTheme="minorEastAsia" w:hAnsiTheme="minorEastAsia" w:hint="eastAsia"/>
          <w:sz w:val="28"/>
          <w:szCs w:val="28"/>
        </w:rPr>
        <w:t>、决赛站司放时如遇大雾或其他气候原因及特殊情况不能在原定站点司放时，如需从新选点更换司放点时应不短于原空距；或按中国信鸽竞赛规则《2019》第二十四条、第二十五条、第二十六条之规定执行。</w:t>
      </w:r>
    </w:p>
    <w:p w:rsidR="00DD5E21" w:rsidRPr="00E7516A" w:rsidRDefault="00DD5E21" w:rsidP="00436572">
      <w:pPr>
        <w:pStyle w:val="a6"/>
        <w:jc w:val="left"/>
        <w:rPr>
          <w:rFonts w:asciiTheme="minorEastAsia" w:hAnsiTheme="minorEastAsia"/>
          <w:color w:val="FF0000"/>
          <w:sz w:val="28"/>
          <w:szCs w:val="28"/>
        </w:rPr>
      </w:pPr>
      <w:r w:rsidRPr="00E7516A">
        <w:rPr>
          <w:rFonts w:asciiTheme="minorEastAsia" w:hAnsiTheme="minorEastAsia" w:hint="eastAsia"/>
          <w:b/>
          <w:sz w:val="28"/>
          <w:szCs w:val="28"/>
        </w:rPr>
        <w:t>十</w:t>
      </w:r>
      <w:r w:rsidR="001E1B18" w:rsidRPr="00E7516A">
        <w:rPr>
          <w:rFonts w:asciiTheme="minorEastAsia" w:hAnsiTheme="minorEastAsia" w:hint="eastAsia"/>
          <w:b/>
          <w:sz w:val="28"/>
          <w:szCs w:val="28"/>
        </w:rPr>
        <w:t>一</w:t>
      </w:r>
      <w:r w:rsidRPr="00E7516A">
        <w:rPr>
          <w:rFonts w:asciiTheme="minorEastAsia" w:hAnsiTheme="minorEastAsia" w:hint="eastAsia"/>
          <w:b/>
          <w:sz w:val="28"/>
          <w:szCs w:val="28"/>
        </w:rPr>
        <w:t>、参赛</w:t>
      </w:r>
      <w:r w:rsidR="00DB067F" w:rsidRPr="00E7516A">
        <w:rPr>
          <w:rFonts w:asciiTheme="minorEastAsia" w:hAnsiTheme="minorEastAsia" w:hint="eastAsia"/>
          <w:b/>
          <w:sz w:val="28"/>
          <w:szCs w:val="28"/>
        </w:rPr>
        <w:t>竞翔单与电扫描</w:t>
      </w:r>
      <w:r w:rsidRPr="00E7516A">
        <w:rPr>
          <w:rFonts w:asciiTheme="minorEastAsia" w:hAnsiTheme="minorEastAsia" w:hint="eastAsia"/>
          <w:b/>
          <w:sz w:val="28"/>
          <w:szCs w:val="28"/>
        </w:rPr>
        <w:t>规定：</w:t>
      </w:r>
      <w:r w:rsidRPr="00E7516A">
        <w:rPr>
          <w:rFonts w:asciiTheme="minorEastAsia" w:hAnsiTheme="minorEastAsia" w:hint="eastAsia"/>
          <w:color w:val="FF0000"/>
          <w:sz w:val="28"/>
          <w:szCs w:val="28"/>
        </w:rPr>
        <w:t>参赛鸽</w:t>
      </w:r>
      <w:r w:rsidR="00F37580">
        <w:rPr>
          <w:rFonts w:asciiTheme="minorEastAsia" w:hAnsiTheme="minorEastAsia" w:hint="eastAsia"/>
          <w:color w:val="FF0000"/>
          <w:sz w:val="28"/>
          <w:szCs w:val="28"/>
        </w:rPr>
        <w:t>以</w:t>
      </w:r>
      <w:r w:rsidRPr="00E7516A">
        <w:rPr>
          <w:rFonts w:asciiTheme="minorEastAsia" w:hAnsiTheme="minorEastAsia" w:hint="eastAsia"/>
          <w:color w:val="FF0000"/>
          <w:sz w:val="28"/>
          <w:szCs w:val="28"/>
        </w:rPr>
        <w:t>第</w:t>
      </w:r>
      <w:r w:rsidR="009A2F82" w:rsidRPr="00E7516A">
        <w:rPr>
          <w:rFonts w:asciiTheme="minorEastAsia" w:hAnsiTheme="minorEastAsia" w:hint="eastAsia"/>
          <w:color w:val="FF0000"/>
          <w:sz w:val="28"/>
          <w:szCs w:val="28"/>
        </w:rPr>
        <w:t>一站填写的竞翔单和电扫描的</w:t>
      </w:r>
      <w:r w:rsidR="006C651F" w:rsidRPr="00E7516A">
        <w:rPr>
          <w:rFonts w:asciiTheme="minorEastAsia" w:hAnsiTheme="minorEastAsia" w:hint="eastAsia"/>
          <w:color w:val="FF0000"/>
          <w:sz w:val="28"/>
          <w:szCs w:val="28"/>
        </w:rPr>
        <w:t>足环</w:t>
      </w:r>
      <w:r w:rsidR="009A2F82" w:rsidRPr="00E7516A">
        <w:rPr>
          <w:rFonts w:asciiTheme="minorEastAsia" w:hAnsiTheme="minorEastAsia" w:hint="eastAsia"/>
          <w:color w:val="FF0000"/>
          <w:sz w:val="28"/>
          <w:szCs w:val="28"/>
        </w:rPr>
        <w:t>数码</w:t>
      </w:r>
      <w:r w:rsidR="00B720C2" w:rsidRPr="00E7516A">
        <w:rPr>
          <w:rFonts w:asciiTheme="minorEastAsia" w:hAnsiTheme="minorEastAsia" w:hint="eastAsia"/>
          <w:color w:val="FF0000"/>
          <w:sz w:val="28"/>
          <w:szCs w:val="28"/>
        </w:rPr>
        <w:t>（包括年份</w:t>
      </w:r>
      <w:r w:rsidR="00593B23" w:rsidRPr="00E7516A">
        <w:rPr>
          <w:rFonts w:asciiTheme="minorEastAsia" w:hAnsiTheme="minorEastAsia" w:hint="eastAsia"/>
          <w:color w:val="FF0000"/>
          <w:sz w:val="28"/>
          <w:szCs w:val="28"/>
        </w:rPr>
        <w:t>）</w:t>
      </w:r>
      <w:r w:rsidR="006C651F" w:rsidRPr="00E7516A">
        <w:rPr>
          <w:rFonts w:asciiTheme="minorEastAsia" w:hAnsiTheme="minorEastAsia" w:hint="eastAsia"/>
          <w:color w:val="FF0000"/>
          <w:sz w:val="28"/>
          <w:szCs w:val="28"/>
        </w:rPr>
        <w:t>、雨色、眼砂</w:t>
      </w:r>
      <w:r w:rsidR="007A2927">
        <w:rPr>
          <w:rFonts w:asciiTheme="minorEastAsia" w:hAnsiTheme="minorEastAsia" w:hint="eastAsia"/>
          <w:color w:val="FF0000"/>
          <w:sz w:val="28"/>
          <w:szCs w:val="28"/>
        </w:rPr>
        <w:t>为准。</w:t>
      </w:r>
      <w:r w:rsidR="009A2F82" w:rsidRPr="00E7516A">
        <w:rPr>
          <w:rFonts w:asciiTheme="minorEastAsia" w:hAnsiTheme="minorEastAsia" w:hint="eastAsia"/>
          <w:color w:val="FF0000"/>
          <w:sz w:val="28"/>
          <w:szCs w:val="28"/>
        </w:rPr>
        <w:t>资格站、决赛站</w:t>
      </w:r>
      <w:r w:rsidR="007A2927">
        <w:rPr>
          <w:rFonts w:asciiTheme="minorEastAsia" w:hAnsiTheme="minorEastAsia" w:hint="eastAsia"/>
          <w:color w:val="FF0000"/>
          <w:sz w:val="28"/>
          <w:szCs w:val="28"/>
        </w:rPr>
        <w:t>扫描的数据必须与第一站</w:t>
      </w:r>
      <w:r w:rsidR="00F37580" w:rsidRPr="00E7516A">
        <w:rPr>
          <w:rFonts w:asciiTheme="minorEastAsia" w:hAnsiTheme="minorEastAsia" w:hint="eastAsia"/>
          <w:color w:val="FF0000"/>
          <w:sz w:val="28"/>
          <w:szCs w:val="28"/>
        </w:rPr>
        <w:t>一至</w:t>
      </w:r>
      <w:r w:rsidR="00F37580">
        <w:rPr>
          <w:rFonts w:asciiTheme="minorEastAsia" w:hAnsiTheme="minorEastAsia" w:hint="eastAsia"/>
          <w:color w:val="FF0000"/>
          <w:sz w:val="28"/>
          <w:szCs w:val="28"/>
        </w:rPr>
        <w:t>，三站合一</w:t>
      </w:r>
      <w:r w:rsidRPr="00E7516A">
        <w:rPr>
          <w:rFonts w:asciiTheme="minorEastAsia" w:hAnsiTheme="minorEastAsia" w:hint="eastAsia"/>
          <w:color w:val="FF0000"/>
          <w:sz w:val="28"/>
          <w:szCs w:val="28"/>
        </w:rPr>
        <w:t>，</w:t>
      </w:r>
      <w:r w:rsidR="00971A15" w:rsidRPr="00E7516A">
        <w:rPr>
          <w:rFonts w:asciiTheme="minorEastAsia" w:hAnsiTheme="minorEastAsia" w:hint="eastAsia"/>
          <w:color w:val="FF0000"/>
          <w:sz w:val="28"/>
          <w:szCs w:val="28"/>
        </w:rPr>
        <w:t>错一</w:t>
      </w:r>
      <w:r w:rsidRPr="00E7516A">
        <w:rPr>
          <w:rFonts w:asciiTheme="minorEastAsia" w:hAnsiTheme="minorEastAsia" w:hint="eastAsia"/>
          <w:color w:val="FF0000"/>
          <w:sz w:val="28"/>
          <w:szCs w:val="28"/>
        </w:rPr>
        <w:t>该鸽无效</w:t>
      </w:r>
    </w:p>
    <w:p w:rsidR="00E437A4" w:rsidRPr="00E7516A" w:rsidRDefault="001E1B18" w:rsidP="00666466">
      <w:pPr>
        <w:rPr>
          <w:rFonts w:asciiTheme="minorEastAsia" w:hAnsiTheme="minorEastAsia" w:cstheme="minorEastAsia"/>
          <w:sz w:val="32"/>
          <w:szCs w:val="32"/>
        </w:rPr>
      </w:pPr>
      <w:r w:rsidRPr="00E7516A">
        <w:rPr>
          <w:rFonts w:asciiTheme="minorEastAsia" w:hAnsiTheme="minorEastAsia" w:cstheme="minorEastAsia" w:hint="eastAsia"/>
          <w:b/>
          <w:sz w:val="32"/>
          <w:szCs w:val="32"/>
        </w:rPr>
        <w:t>十二</w:t>
      </w:r>
      <w:r w:rsidR="00745923" w:rsidRPr="00E7516A">
        <w:rPr>
          <w:rFonts w:asciiTheme="minorEastAsia" w:hAnsiTheme="minorEastAsia" w:cstheme="minorEastAsia" w:hint="eastAsia"/>
          <w:b/>
          <w:sz w:val="32"/>
          <w:szCs w:val="32"/>
        </w:rPr>
        <w:t>、</w:t>
      </w:r>
      <w:r w:rsidR="00ED5859" w:rsidRPr="00E7516A">
        <w:rPr>
          <w:rFonts w:asciiTheme="minorEastAsia" w:hAnsiTheme="minorEastAsia" w:cstheme="minorEastAsia" w:hint="eastAsia"/>
          <w:b/>
          <w:sz w:val="32"/>
          <w:szCs w:val="32"/>
        </w:rPr>
        <w:t>报到方式：</w:t>
      </w:r>
      <w:r w:rsidR="00E437A4" w:rsidRPr="00E7516A">
        <w:rPr>
          <w:rFonts w:asciiTheme="minorEastAsia" w:hAnsiTheme="minorEastAsia" w:cstheme="minorEastAsia" w:hint="eastAsia"/>
          <w:sz w:val="32"/>
          <w:szCs w:val="32"/>
        </w:rPr>
        <w:t>电子扫描、持鸽报到</w:t>
      </w:r>
      <w:r w:rsidR="00E47B22" w:rsidRPr="00E7516A">
        <w:rPr>
          <w:rFonts w:asciiTheme="minorEastAsia" w:hAnsiTheme="minorEastAsia" w:cstheme="minorEastAsia" w:hint="eastAsia"/>
          <w:sz w:val="32"/>
          <w:szCs w:val="32"/>
        </w:rPr>
        <w:t>两种</w:t>
      </w:r>
      <w:r w:rsidR="00063C9B" w:rsidRPr="00E7516A">
        <w:rPr>
          <w:rFonts w:asciiTheme="minorEastAsia" w:hAnsiTheme="minorEastAsia" w:cstheme="minorEastAsia" w:hint="eastAsia"/>
          <w:sz w:val="32"/>
          <w:szCs w:val="32"/>
        </w:rPr>
        <w:t>。</w:t>
      </w:r>
      <w:r w:rsidR="00A6157A" w:rsidRPr="00E7516A">
        <w:rPr>
          <w:rFonts w:asciiTheme="minorEastAsia" w:hAnsiTheme="minorEastAsia" w:cstheme="minorEastAsia" w:hint="eastAsia"/>
          <w:sz w:val="32"/>
          <w:szCs w:val="32"/>
        </w:rPr>
        <w:t>（</w:t>
      </w:r>
      <w:r w:rsidR="00F523EA" w:rsidRPr="00E7516A">
        <w:rPr>
          <w:rFonts w:asciiTheme="minorEastAsia" w:hAnsiTheme="minorEastAsia" w:cstheme="minorEastAsia" w:hint="eastAsia"/>
          <w:sz w:val="32"/>
          <w:szCs w:val="32"/>
        </w:rPr>
        <w:t>1）</w:t>
      </w:r>
      <w:r w:rsidR="00E47B22" w:rsidRPr="00E7516A">
        <w:rPr>
          <w:rFonts w:asciiTheme="minorEastAsia" w:hAnsiTheme="minorEastAsia" w:cstheme="minorEastAsia" w:hint="eastAsia"/>
          <w:sz w:val="32"/>
          <w:szCs w:val="32"/>
        </w:rPr>
        <w:t>电子扫描</w:t>
      </w:r>
      <w:r w:rsidR="00E47B22" w:rsidRPr="00E7516A">
        <w:rPr>
          <w:rFonts w:asciiTheme="minorEastAsia" w:hAnsiTheme="minorEastAsia" w:cstheme="minorEastAsia" w:hint="eastAsia"/>
          <w:sz w:val="32"/>
          <w:szCs w:val="32"/>
        </w:rPr>
        <w:lastRenderedPageBreak/>
        <w:t>的</w:t>
      </w:r>
      <w:r w:rsidR="00D62F3E" w:rsidRPr="00E7516A">
        <w:rPr>
          <w:rFonts w:asciiTheme="minorEastAsia" w:hAnsiTheme="minorEastAsia" w:cstheme="minorEastAsia" w:hint="eastAsia"/>
          <w:sz w:val="32"/>
          <w:szCs w:val="32"/>
        </w:rPr>
        <w:t>；</w:t>
      </w:r>
      <w:r w:rsidR="00613F72" w:rsidRPr="00E7516A">
        <w:rPr>
          <w:rFonts w:asciiTheme="minorEastAsia" w:hAnsiTheme="minorEastAsia" w:cstheme="minorEastAsia" w:hint="eastAsia"/>
          <w:sz w:val="32"/>
          <w:szCs w:val="32"/>
        </w:rPr>
        <w:t>如</w:t>
      </w:r>
      <w:r w:rsidR="002B127E">
        <w:rPr>
          <w:rFonts w:asciiTheme="minorEastAsia" w:hAnsiTheme="minorEastAsia" w:cstheme="minorEastAsia" w:hint="eastAsia"/>
          <w:sz w:val="32"/>
          <w:szCs w:val="32"/>
        </w:rPr>
        <w:t>遇</w:t>
      </w:r>
      <w:r w:rsidR="00613F72" w:rsidRPr="00E7516A">
        <w:rPr>
          <w:rFonts w:asciiTheme="minorEastAsia" w:hAnsiTheme="minorEastAsia" w:cstheme="minorEastAsia" w:hint="eastAsia"/>
          <w:sz w:val="32"/>
          <w:szCs w:val="32"/>
        </w:rPr>
        <w:t>停电或网络故障造成</w:t>
      </w:r>
      <w:r w:rsidR="000304D5" w:rsidRPr="00E7516A">
        <w:rPr>
          <w:rFonts w:asciiTheme="minorEastAsia" w:hAnsiTheme="minorEastAsia" w:cstheme="minorEastAsia" w:hint="eastAsia"/>
          <w:sz w:val="32"/>
          <w:szCs w:val="32"/>
        </w:rPr>
        <w:t>的</w:t>
      </w:r>
      <w:r w:rsidR="00613F72" w:rsidRPr="00E7516A">
        <w:rPr>
          <w:rFonts w:asciiTheme="minorEastAsia" w:hAnsiTheme="minorEastAsia" w:cstheme="minorEastAsia" w:hint="eastAsia"/>
          <w:sz w:val="32"/>
          <w:szCs w:val="32"/>
        </w:rPr>
        <w:t>原因可以持鸽</w:t>
      </w:r>
      <w:r w:rsidR="00762FC4">
        <w:rPr>
          <w:rFonts w:asciiTheme="minorEastAsia" w:hAnsiTheme="minorEastAsia" w:cstheme="minorEastAsia" w:hint="eastAsia"/>
          <w:sz w:val="32"/>
          <w:szCs w:val="32"/>
        </w:rPr>
        <w:t>到协会</w:t>
      </w:r>
      <w:r w:rsidR="00613F72" w:rsidRPr="00E7516A">
        <w:rPr>
          <w:rFonts w:asciiTheme="minorEastAsia" w:hAnsiTheme="minorEastAsia" w:cstheme="minorEastAsia" w:hint="eastAsia"/>
          <w:sz w:val="32"/>
          <w:szCs w:val="32"/>
        </w:rPr>
        <w:t>报</w:t>
      </w:r>
      <w:r w:rsidRPr="00E7516A">
        <w:rPr>
          <w:rFonts w:asciiTheme="minorEastAsia" w:hAnsiTheme="minorEastAsia" w:cstheme="minorEastAsia" w:hint="eastAsia"/>
          <w:sz w:val="32"/>
          <w:szCs w:val="32"/>
        </w:rPr>
        <w:t>到</w:t>
      </w:r>
      <w:r w:rsidR="00762FC4">
        <w:rPr>
          <w:rFonts w:asciiTheme="minorEastAsia" w:hAnsiTheme="minorEastAsia" w:cstheme="minorEastAsia" w:hint="eastAsia"/>
          <w:sz w:val="32"/>
          <w:szCs w:val="32"/>
        </w:rPr>
        <w:t>（</w:t>
      </w:r>
      <w:r w:rsidR="002A5E29">
        <w:rPr>
          <w:rFonts w:asciiTheme="minorEastAsia" w:hAnsiTheme="minorEastAsia" w:cstheme="minorEastAsia" w:hint="eastAsia"/>
          <w:sz w:val="32"/>
          <w:szCs w:val="32"/>
        </w:rPr>
        <w:t>协会</w:t>
      </w:r>
      <w:r w:rsidR="00762FC4">
        <w:rPr>
          <w:rFonts w:asciiTheme="minorEastAsia" w:hAnsiTheme="minorEastAsia" w:cstheme="minorEastAsia" w:hint="eastAsia"/>
          <w:sz w:val="32"/>
          <w:szCs w:val="32"/>
        </w:rPr>
        <w:t>登记</w:t>
      </w:r>
      <w:r w:rsidR="003128B2">
        <w:rPr>
          <w:rFonts w:asciiTheme="minorEastAsia" w:hAnsiTheme="minorEastAsia" w:cstheme="minorEastAsia" w:hint="eastAsia"/>
          <w:sz w:val="32"/>
          <w:szCs w:val="32"/>
        </w:rPr>
        <w:t>时间</w:t>
      </w:r>
      <w:r w:rsidR="00762FC4">
        <w:rPr>
          <w:rFonts w:asciiTheme="minorEastAsia" w:hAnsiTheme="minorEastAsia" w:cstheme="minorEastAsia" w:hint="eastAsia"/>
          <w:sz w:val="32"/>
          <w:szCs w:val="32"/>
        </w:rPr>
        <w:t>为报到</w:t>
      </w:r>
      <w:r w:rsidR="000B1F88" w:rsidRPr="00E7516A">
        <w:rPr>
          <w:rFonts w:asciiTheme="minorEastAsia" w:hAnsiTheme="minorEastAsia" w:cstheme="minorEastAsia" w:hint="eastAsia"/>
          <w:sz w:val="32"/>
          <w:szCs w:val="32"/>
        </w:rPr>
        <w:t>时间</w:t>
      </w:r>
      <w:r w:rsidR="00762FC4">
        <w:rPr>
          <w:rFonts w:asciiTheme="minorEastAsia" w:hAnsiTheme="minorEastAsia" w:cstheme="minorEastAsia" w:hint="eastAsia"/>
          <w:sz w:val="32"/>
          <w:szCs w:val="32"/>
        </w:rPr>
        <w:t>）</w:t>
      </w:r>
      <w:r w:rsidR="00613F72" w:rsidRPr="00E7516A">
        <w:rPr>
          <w:rFonts w:asciiTheme="minorEastAsia" w:hAnsiTheme="minorEastAsia" w:cstheme="minorEastAsia" w:hint="eastAsia"/>
          <w:sz w:val="32"/>
          <w:szCs w:val="32"/>
        </w:rPr>
        <w:t>，但</w:t>
      </w:r>
      <w:r w:rsidR="00D62F3E" w:rsidRPr="00E7516A">
        <w:rPr>
          <w:rFonts w:asciiTheme="minorEastAsia" w:hAnsiTheme="minorEastAsia" w:cstheme="minorEastAsia" w:hint="eastAsia"/>
          <w:sz w:val="32"/>
          <w:szCs w:val="32"/>
        </w:rPr>
        <w:t>所有数据必须与十</w:t>
      </w:r>
      <w:r w:rsidRPr="00E7516A">
        <w:rPr>
          <w:rFonts w:asciiTheme="minorEastAsia" w:hAnsiTheme="minorEastAsia" w:cstheme="minorEastAsia" w:hint="eastAsia"/>
          <w:sz w:val="32"/>
          <w:szCs w:val="32"/>
        </w:rPr>
        <w:t>一</w:t>
      </w:r>
      <w:r w:rsidR="00D62F3E" w:rsidRPr="00E7516A">
        <w:rPr>
          <w:rFonts w:asciiTheme="minorEastAsia" w:hAnsiTheme="minorEastAsia" w:cstheme="minorEastAsia" w:hint="eastAsia"/>
          <w:sz w:val="32"/>
          <w:szCs w:val="32"/>
        </w:rPr>
        <w:t>条相符，</w:t>
      </w:r>
      <w:r w:rsidRPr="00E7516A">
        <w:rPr>
          <w:rFonts w:asciiTheme="minorEastAsia" w:hAnsiTheme="minorEastAsia" w:cstheme="minorEastAsia" w:hint="eastAsia"/>
          <w:sz w:val="32"/>
          <w:szCs w:val="32"/>
        </w:rPr>
        <w:t>否则无效。</w:t>
      </w:r>
      <w:r w:rsidRPr="00AD16D1">
        <w:rPr>
          <w:rFonts w:asciiTheme="minorEastAsia" w:hAnsiTheme="minorEastAsia" w:cstheme="minorEastAsia" w:hint="eastAsia"/>
          <w:color w:val="FF0000"/>
          <w:sz w:val="32"/>
          <w:szCs w:val="32"/>
        </w:rPr>
        <w:t>（2）无电</w:t>
      </w:r>
      <w:r w:rsidR="00450856" w:rsidRPr="00AD16D1">
        <w:rPr>
          <w:rFonts w:asciiTheme="minorEastAsia" w:hAnsiTheme="minorEastAsia" w:cstheme="minorEastAsia" w:hint="eastAsia"/>
          <w:color w:val="FF0000"/>
          <w:sz w:val="32"/>
          <w:szCs w:val="32"/>
        </w:rPr>
        <w:t>子</w:t>
      </w:r>
      <w:r w:rsidRPr="00AD16D1">
        <w:rPr>
          <w:rFonts w:asciiTheme="minorEastAsia" w:hAnsiTheme="minorEastAsia" w:cstheme="minorEastAsia" w:hint="eastAsia"/>
          <w:color w:val="FF0000"/>
          <w:sz w:val="32"/>
          <w:szCs w:val="32"/>
        </w:rPr>
        <w:t>扫描的会员鸽子归巢后</w:t>
      </w:r>
      <w:r w:rsidR="00450856" w:rsidRPr="00AD16D1">
        <w:rPr>
          <w:rFonts w:asciiTheme="minorEastAsia" w:hAnsiTheme="minorEastAsia" w:cstheme="minorEastAsia" w:hint="eastAsia"/>
          <w:color w:val="FF0000"/>
          <w:sz w:val="32"/>
          <w:szCs w:val="32"/>
        </w:rPr>
        <w:t>鸽主持鸽到协会以协会电子扫描</w:t>
      </w:r>
      <w:r w:rsidR="00D95336">
        <w:rPr>
          <w:rFonts w:asciiTheme="minorEastAsia" w:hAnsiTheme="minorEastAsia" w:cstheme="minorEastAsia" w:hint="eastAsia"/>
          <w:color w:val="FF0000"/>
          <w:sz w:val="32"/>
          <w:szCs w:val="32"/>
        </w:rPr>
        <w:t>时间和</w:t>
      </w:r>
      <w:r w:rsidR="00D95336" w:rsidRPr="00AD16D1">
        <w:rPr>
          <w:rFonts w:asciiTheme="minorEastAsia" w:hAnsiTheme="minorEastAsia" w:cstheme="minorEastAsia" w:hint="eastAsia"/>
          <w:color w:val="FF0000"/>
          <w:sz w:val="32"/>
          <w:szCs w:val="32"/>
        </w:rPr>
        <w:t>坐标</w:t>
      </w:r>
      <w:r w:rsidR="00D95336">
        <w:rPr>
          <w:rFonts w:asciiTheme="minorEastAsia" w:hAnsiTheme="minorEastAsia" w:cstheme="minorEastAsia" w:hint="eastAsia"/>
          <w:color w:val="FF0000"/>
          <w:sz w:val="32"/>
          <w:szCs w:val="32"/>
        </w:rPr>
        <w:t>为</w:t>
      </w:r>
      <w:r w:rsidR="00450856" w:rsidRPr="00AD16D1">
        <w:rPr>
          <w:rFonts w:asciiTheme="minorEastAsia" w:hAnsiTheme="minorEastAsia" w:cstheme="minorEastAsia" w:hint="eastAsia"/>
          <w:color w:val="FF0000"/>
          <w:sz w:val="32"/>
          <w:szCs w:val="32"/>
        </w:rPr>
        <w:t>准，但必在比赛规定时间结束前到协会扫描有效，超时无效。</w:t>
      </w:r>
      <w:r w:rsidR="00C97FD9" w:rsidRPr="00AD16D1">
        <w:rPr>
          <w:rFonts w:asciiTheme="minorEastAsia" w:hAnsiTheme="minorEastAsia" w:cstheme="minorEastAsia" w:hint="eastAsia"/>
          <w:color w:val="FF0000"/>
          <w:sz w:val="32"/>
          <w:szCs w:val="32"/>
        </w:rPr>
        <w:t>所有数据必须与十一条相符，否则无效</w:t>
      </w:r>
      <w:r w:rsidR="00450856" w:rsidRPr="00AD16D1">
        <w:rPr>
          <w:rFonts w:asciiTheme="minorEastAsia" w:hAnsiTheme="minorEastAsia" w:cstheme="minorEastAsia" w:hint="eastAsia"/>
          <w:color w:val="FF0000"/>
          <w:sz w:val="32"/>
          <w:szCs w:val="32"/>
        </w:rPr>
        <w:t>。</w:t>
      </w:r>
      <w:r w:rsidR="00450856">
        <w:rPr>
          <w:rFonts w:asciiTheme="minorEastAsia" w:hAnsiTheme="minorEastAsia" w:cstheme="minorEastAsia" w:hint="eastAsia"/>
          <w:sz w:val="32"/>
          <w:szCs w:val="32"/>
        </w:rPr>
        <w:t>（3）、</w:t>
      </w:r>
      <w:r w:rsidRPr="00E7516A">
        <w:rPr>
          <w:rFonts w:asciiTheme="minorEastAsia" w:hAnsiTheme="minorEastAsia" w:cstheme="minorEastAsia" w:hint="eastAsia"/>
          <w:sz w:val="32"/>
          <w:szCs w:val="32"/>
        </w:rPr>
        <w:t>有效获奖鸽验环以当晚信息通知为准。</w:t>
      </w:r>
    </w:p>
    <w:p w:rsidR="00E437A4" w:rsidRPr="00E7516A" w:rsidRDefault="00666466" w:rsidP="00666466">
      <w:pPr>
        <w:rPr>
          <w:rFonts w:asciiTheme="minorEastAsia" w:hAnsiTheme="minorEastAsia" w:cstheme="minorEastAsia"/>
          <w:sz w:val="32"/>
          <w:szCs w:val="32"/>
        </w:rPr>
      </w:pPr>
      <w:r w:rsidRPr="00E7516A">
        <w:rPr>
          <w:rFonts w:asciiTheme="minorEastAsia" w:hAnsiTheme="minorEastAsia" w:cstheme="minorEastAsia" w:hint="eastAsia"/>
          <w:b/>
          <w:bCs/>
          <w:sz w:val="32"/>
          <w:szCs w:val="32"/>
        </w:rPr>
        <w:t>十三、</w:t>
      </w:r>
      <w:r w:rsidR="00E437A4" w:rsidRPr="00E7516A">
        <w:rPr>
          <w:rFonts w:asciiTheme="minorEastAsia" w:hAnsiTheme="minorEastAsia" w:cstheme="minorEastAsia" w:hint="eastAsia"/>
          <w:b/>
          <w:bCs/>
          <w:sz w:val="32"/>
          <w:szCs w:val="32"/>
        </w:rPr>
        <w:t>拍卖规定：</w:t>
      </w:r>
      <w:r w:rsidR="00E437A4" w:rsidRPr="00E7516A">
        <w:rPr>
          <w:rFonts w:asciiTheme="minorEastAsia" w:hAnsiTheme="minorEastAsia" w:cstheme="minorEastAsia" w:hint="eastAsia"/>
          <w:sz w:val="32"/>
          <w:szCs w:val="32"/>
        </w:rPr>
        <w:t>本场赛特比环前10名、普环前10名必须参加拍卖，不参加拍卖的取消获奖资格，拍卖以</w:t>
      </w:r>
      <w:r w:rsidR="00B736B2" w:rsidRPr="00E7516A">
        <w:rPr>
          <w:rFonts w:asciiTheme="minorEastAsia" w:hAnsiTheme="minorEastAsia" w:cstheme="minorEastAsia" w:hint="eastAsia"/>
          <w:sz w:val="32"/>
          <w:szCs w:val="32"/>
        </w:rPr>
        <w:t>2024</w:t>
      </w:r>
      <w:r w:rsidR="00E437A4" w:rsidRPr="00E7516A">
        <w:rPr>
          <w:rFonts w:asciiTheme="minorEastAsia" w:hAnsiTheme="minorEastAsia" w:cstheme="minorEastAsia" w:hint="eastAsia"/>
          <w:sz w:val="32"/>
          <w:szCs w:val="32"/>
        </w:rPr>
        <w:t>年竞赛总规程里拍卖规定为准。</w:t>
      </w:r>
    </w:p>
    <w:p w:rsidR="00E437A4" w:rsidRPr="00E7516A" w:rsidRDefault="00EE458D" w:rsidP="00EE458D">
      <w:pPr>
        <w:rPr>
          <w:rFonts w:asciiTheme="minorEastAsia" w:hAnsiTheme="minorEastAsia" w:cstheme="minorEastAsia"/>
          <w:sz w:val="32"/>
          <w:szCs w:val="32"/>
        </w:rPr>
      </w:pPr>
      <w:r w:rsidRPr="00E7516A">
        <w:rPr>
          <w:rFonts w:asciiTheme="minorEastAsia" w:hAnsiTheme="minorEastAsia" w:cstheme="minorEastAsia" w:hint="eastAsia"/>
          <w:b/>
          <w:bCs/>
          <w:sz w:val="32"/>
          <w:szCs w:val="32"/>
        </w:rPr>
        <w:t>十四、</w:t>
      </w:r>
      <w:r w:rsidR="00E437A4" w:rsidRPr="00E7516A">
        <w:rPr>
          <w:rFonts w:asciiTheme="minorEastAsia" w:hAnsiTheme="minorEastAsia" w:cstheme="minorEastAsia" w:hint="eastAsia"/>
          <w:b/>
          <w:bCs/>
          <w:sz w:val="32"/>
          <w:szCs w:val="32"/>
        </w:rPr>
        <w:t>奖杯设置：</w:t>
      </w:r>
      <w:r w:rsidR="00E437A4" w:rsidRPr="00E7516A">
        <w:rPr>
          <w:rFonts w:asciiTheme="minorEastAsia" w:hAnsiTheme="minorEastAsia" w:cstheme="minorEastAsia" w:hint="eastAsia"/>
          <w:sz w:val="32"/>
          <w:szCs w:val="32"/>
        </w:rPr>
        <w:t>特比环、普环各统排前三名各发奖杯一尊。</w:t>
      </w:r>
    </w:p>
    <w:p w:rsidR="0085010C" w:rsidRPr="00E7516A" w:rsidRDefault="00E437A4" w:rsidP="0085010C">
      <w:pPr>
        <w:numPr>
          <w:ilvl w:val="0"/>
          <w:numId w:val="1"/>
        </w:numPr>
        <w:rPr>
          <w:rFonts w:asciiTheme="minorEastAsia" w:hAnsiTheme="minorEastAsia" w:cstheme="minorEastAsia"/>
          <w:sz w:val="32"/>
          <w:szCs w:val="32"/>
        </w:rPr>
      </w:pPr>
      <w:r w:rsidRPr="00E7516A">
        <w:rPr>
          <w:rFonts w:asciiTheme="minorEastAsia" w:hAnsiTheme="minorEastAsia" w:cstheme="minorEastAsia" w:hint="eastAsia"/>
          <w:b/>
          <w:bCs/>
          <w:sz w:val="32"/>
          <w:szCs w:val="32"/>
        </w:rPr>
        <w:t>奖金设置：</w:t>
      </w:r>
      <w:r w:rsidRPr="00E7516A">
        <w:rPr>
          <w:rFonts w:asciiTheme="minorEastAsia" w:hAnsiTheme="minorEastAsia" w:cstheme="minorEastAsia" w:hint="eastAsia"/>
          <w:sz w:val="32"/>
          <w:szCs w:val="32"/>
        </w:rPr>
        <w:t>特比环第一名800元、第二名600元、第三名400元、4—10名各300元。指定鸽：第一名500元、第二名300元、第三名200元，普环奖以</w:t>
      </w:r>
      <w:r w:rsidR="00BF15A1" w:rsidRPr="00E7516A">
        <w:rPr>
          <w:rFonts w:asciiTheme="minorEastAsia" w:hAnsiTheme="minorEastAsia" w:cstheme="minorEastAsia" w:hint="eastAsia"/>
          <w:sz w:val="32"/>
          <w:szCs w:val="32"/>
        </w:rPr>
        <w:t>2024</w:t>
      </w:r>
      <w:r w:rsidRPr="00E7516A">
        <w:rPr>
          <w:rFonts w:asciiTheme="minorEastAsia" w:hAnsiTheme="minorEastAsia" w:cstheme="minorEastAsia" w:hint="eastAsia"/>
          <w:sz w:val="32"/>
          <w:szCs w:val="32"/>
        </w:rPr>
        <w:t>年总规程普环设奖为准。</w:t>
      </w:r>
    </w:p>
    <w:p w:rsidR="00E437A4" w:rsidRPr="00E7516A" w:rsidRDefault="0085010C" w:rsidP="0085010C">
      <w:pPr>
        <w:rPr>
          <w:rFonts w:asciiTheme="minorEastAsia" w:hAnsiTheme="minorEastAsia" w:cstheme="minorEastAsia"/>
          <w:sz w:val="32"/>
          <w:szCs w:val="32"/>
        </w:rPr>
      </w:pPr>
      <w:r w:rsidRPr="00E7516A">
        <w:rPr>
          <w:rFonts w:asciiTheme="minorEastAsia" w:hAnsiTheme="minorEastAsia" w:cstheme="minorEastAsia" w:hint="eastAsia"/>
          <w:b/>
          <w:sz w:val="32"/>
          <w:szCs w:val="32"/>
        </w:rPr>
        <w:t>十五、</w:t>
      </w:r>
      <w:r w:rsidR="00E437A4" w:rsidRPr="00E7516A">
        <w:rPr>
          <w:rFonts w:asciiTheme="minorEastAsia" w:hAnsiTheme="minorEastAsia" w:cstheme="minorEastAsia" w:hint="eastAsia"/>
          <w:b/>
          <w:bCs/>
          <w:sz w:val="32"/>
          <w:szCs w:val="32"/>
        </w:rPr>
        <w:t>奖金发放：</w:t>
      </w:r>
      <w:r w:rsidR="00E437A4" w:rsidRPr="00E7516A">
        <w:rPr>
          <w:rFonts w:asciiTheme="minorEastAsia" w:hAnsiTheme="minorEastAsia" w:cstheme="minorEastAsia" w:hint="eastAsia"/>
          <w:sz w:val="32"/>
          <w:szCs w:val="32"/>
        </w:rPr>
        <w:t>特比环前十名、指定鸽前三名各提取奖金后剩余奖金由当天有效获奖鸽均分。</w:t>
      </w:r>
    </w:p>
    <w:p w:rsidR="00D92EB6" w:rsidRPr="00E7516A" w:rsidRDefault="00FA6855" w:rsidP="00FA6855">
      <w:pPr>
        <w:jc w:val="left"/>
        <w:rPr>
          <w:rFonts w:asciiTheme="minorEastAsia" w:hAnsiTheme="minorEastAsia" w:cstheme="minorEastAsia"/>
          <w:b/>
          <w:bCs/>
          <w:sz w:val="32"/>
          <w:szCs w:val="32"/>
        </w:rPr>
      </w:pPr>
      <w:r>
        <w:rPr>
          <w:rFonts w:asciiTheme="minorEastAsia" w:hAnsiTheme="minorEastAsia" w:cstheme="minorEastAsia" w:hint="eastAsia"/>
          <w:b/>
          <w:bCs/>
          <w:sz w:val="32"/>
          <w:szCs w:val="32"/>
        </w:rPr>
        <w:t>十六、</w:t>
      </w:r>
      <w:r w:rsidR="00E437A4" w:rsidRPr="00E7516A">
        <w:rPr>
          <w:rFonts w:asciiTheme="minorEastAsia" w:hAnsiTheme="minorEastAsia" w:cstheme="minorEastAsia" w:hint="eastAsia"/>
          <w:b/>
          <w:bCs/>
          <w:sz w:val="32"/>
          <w:szCs w:val="32"/>
        </w:rPr>
        <w:t>训放计划：</w:t>
      </w:r>
    </w:p>
    <w:tbl>
      <w:tblPr>
        <w:tblStyle w:val="a5"/>
        <w:tblW w:w="8688" w:type="dxa"/>
        <w:tblLook w:val="04A0"/>
      </w:tblPr>
      <w:tblGrid>
        <w:gridCol w:w="1396"/>
        <w:gridCol w:w="1573"/>
        <w:gridCol w:w="1430"/>
        <w:gridCol w:w="1144"/>
        <w:gridCol w:w="3145"/>
      </w:tblGrid>
      <w:tr w:rsidR="00D92EB6" w:rsidRPr="00E7516A" w:rsidTr="000752D8">
        <w:trPr>
          <w:trHeight w:val="680"/>
        </w:trPr>
        <w:tc>
          <w:tcPr>
            <w:tcW w:w="1396" w:type="dxa"/>
          </w:tcPr>
          <w:p w:rsidR="00D92EB6" w:rsidRPr="00E7516A" w:rsidRDefault="00D92EB6" w:rsidP="00EC0F9F">
            <w:pPr>
              <w:jc w:val="center"/>
              <w:rPr>
                <w:rFonts w:asciiTheme="minorEastAsia" w:eastAsiaTheme="minorEastAsia" w:hAnsiTheme="minorEastAsia" w:cstheme="minorEastAsia"/>
                <w:bCs/>
                <w:sz w:val="24"/>
              </w:rPr>
            </w:pPr>
            <w:r w:rsidRPr="00E7516A">
              <w:rPr>
                <w:rFonts w:asciiTheme="minorEastAsia" w:eastAsiaTheme="minorEastAsia" w:hAnsiTheme="minorEastAsia" w:cstheme="minorEastAsia" w:hint="eastAsia"/>
                <w:bCs/>
                <w:sz w:val="24"/>
              </w:rPr>
              <w:t>训放地</w:t>
            </w:r>
          </w:p>
        </w:tc>
        <w:tc>
          <w:tcPr>
            <w:tcW w:w="1573" w:type="dxa"/>
          </w:tcPr>
          <w:p w:rsidR="00D92EB6" w:rsidRPr="00E7516A" w:rsidRDefault="00D92EB6" w:rsidP="00EC0F9F">
            <w:pPr>
              <w:jc w:val="center"/>
              <w:rPr>
                <w:rFonts w:asciiTheme="minorEastAsia" w:eastAsiaTheme="minorEastAsia" w:hAnsiTheme="minorEastAsia" w:cstheme="minorEastAsia"/>
                <w:bCs/>
                <w:sz w:val="24"/>
              </w:rPr>
            </w:pPr>
            <w:r w:rsidRPr="00E7516A">
              <w:rPr>
                <w:rFonts w:asciiTheme="minorEastAsia" w:eastAsiaTheme="minorEastAsia" w:hAnsiTheme="minorEastAsia" w:cstheme="minorEastAsia" w:hint="eastAsia"/>
                <w:bCs/>
                <w:sz w:val="24"/>
              </w:rPr>
              <w:t>训放时间</w:t>
            </w:r>
          </w:p>
        </w:tc>
        <w:tc>
          <w:tcPr>
            <w:tcW w:w="1430" w:type="dxa"/>
          </w:tcPr>
          <w:p w:rsidR="00D92EB6" w:rsidRPr="00E7516A" w:rsidRDefault="00D92EB6" w:rsidP="00EC0F9F">
            <w:pPr>
              <w:jc w:val="center"/>
              <w:rPr>
                <w:rFonts w:asciiTheme="minorEastAsia" w:eastAsiaTheme="minorEastAsia" w:hAnsiTheme="minorEastAsia" w:cstheme="minorEastAsia"/>
                <w:bCs/>
                <w:sz w:val="24"/>
              </w:rPr>
            </w:pPr>
            <w:r w:rsidRPr="00E7516A">
              <w:rPr>
                <w:rFonts w:asciiTheme="minorEastAsia" w:eastAsiaTheme="minorEastAsia" w:hAnsiTheme="minorEastAsia" w:cstheme="minorEastAsia" w:hint="eastAsia"/>
                <w:bCs/>
                <w:sz w:val="24"/>
              </w:rPr>
              <w:t>集鸽时间</w:t>
            </w:r>
          </w:p>
        </w:tc>
        <w:tc>
          <w:tcPr>
            <w:tcW w:w="1144" w:type="dxa"/>
          </w:tcPr>
          <w:p w:rsidR="00D92EB6" w:rsidRPr="00E7516A" w:rsidRDefault="00D92EB6" w:rsidP="00EC0F9F">
            <w:pPr>
              <w:jc w:val="center"/>
              <w:rPr>
                <w:rFonts w:asciiTheme="minorEastAsia" w:eastAsiaTheme="minorEastAsia" w:hAnsiTheme="minorEastAsia" w:cstheme="minorEastAsia"/>
                <w:bCs/>
                <w:sz w:val="24"/>
              </w:rPr>
            </w:pPr>
            <w:r w:rsidRPr="00E7516A">
              <w:rPr>
                <w:rFonts w:asciiTheme="minorEastAsia" w:eastAsiaTheme="minorEastAsia" w:hAnsiTheme="minorEastAsia" w:cstheme="minorEastAsia" w:hint="eastAsia"/>
                <w:bCs/>
                <w:sz w:val="24"/>
              </w:rPr>
              <w:t>收费标准</w:t>
            </w:r>
          </w:p>
        </w:tc>
        <w:tc>
          <w:tcPr>
            <w:tcW w:w="3145" w:type="dxa"/>
          </w:tcPr>
          <w:p w:rsidR="00D92EB6" w:rsidRPr="00E7516A" w:rsidRDefault="00D92EB6" w:rsidP="00EC0F9F">
            <w:pPr>
              <w:jc w:val="center"/>
              <w:rPr>
                <w:rFonts w:asciiTheme="minorEastAsia" w:eastAsiaTheme="minorEastAsia" w:hAnsiTheme="minorEastAsia" w:cstheme="minorEastAsia"/>
                <w:bCs/>
                <w:sz w:val="24"/>
              </w:rPr>
            </w:pPr>
            <w:r w:rsidRPr="00E7516A">
              <w:rPr>
                <w:rFonts w:asciiTheme="minorEastAsia" w:eastAsiaTheme="minorEastAsia" w:hAnsiTheme="minorEastAsia" w:cstheme="minorEastAsia" w:hint="eastAsia"/>
                <w:bCs/>
                <w:sz w:val="24"/>
              </w:rPr>
              <w:t>备注</w:t>
            </w:r>
          </w:p>
        </w:tc>
      </w:tr>
      <w:tr w:rsidR="00D92EB6" w:rsidRPr="00E7516A" w:rsidTr="000752D8">
        <w:trPr>
          <w:trHeight w:val="613"/>
        </w:trPr>
        <w:tc>
          <w:tcPr>
            <w:tcW w:w="1396" w:type="dxa"/>
          </w:tcPr>
          <w:p w:rsidR="00D92EB6" w:rsidRPr="00E7516A" w:rsidRDefault="00EC0F9F" w:rsidP="00EC0F9F">
            <w:pPr>
              <w:jc w:val="center"/>
              <w:rPr>
                <w:rFonts w:asciiTheme="minorEastAsia" w:eastAsiaTheme="minorEastAsia" w:hAnsiTheme="minorEastAsia" w:cstheme="minorEastAsia"/>
                <w:bCs/>
                <w:sz w:val="24"/>
              </w:rPr>
            </w:pPr>
            <w:r w:rsidRPr="00E7516A">
              <w:rPr>
                <w:rFonts w:asciiTheme="minorEastAsia" w:eastAsiaTheme="minorEastAsia" w:hAnsiTheme="minorEastAsia" w:cstheme="minorEastAsia" w:hint="eastAsia"/>
                <w:bCs/>
                <w:sz w:val="24"/>
              </w:rPr>
              <w:t>庞</w:t>
            </w:r>
            <w:r w:rsidR="003E7B3E" w:rsidRPr="00E7516A">
              <w:rPr>
                <w:rFonts w:asciiTheme="minorEastAsia" w:eastAsiaTheme="minorEastAsia" w:hAnsiTheme="minorEastAsia" w:cstheme="minorEastAsia" w:hint="eastAsia"/>
                <w:bCs/>
                <w:sz w:val="24"/>
              </w:rPr>
              <w:t xml:space="preserve">  </w:t>
            </w:r>
            <w:r w:rsidRPr="00E7516A">
              <w:rPr>
                <w:rFonts w:asciiTheme="minorEastAsia" w:eastAsiaTheme="minorEastAsia" w:hAnsiTheme="minorEastAsia" w:cstheme="minorEastAsia" w:hint="eastAsia"/>
                <w:bCs/>
                <w:sz w:val="24"/>
              </w:rPr>
              <w:t>家</w:t>
            </w:r>
          </w:p>
        </w:tc>
        <w:tc>
          <w:tcPr>
            <w:tcW w:w="1573" w:type="dxa"/>
          </w:tcPr>
          <w:p w:rsidR="00D92EB6" w:rsidRPr="00E7516A" w:rsidRDefault="00EC0F9F" w:rsidP="00EC0F9F">
            <w:pPr>
              <w:jc w:val="center"/>
              <w:rPr>
                <w:rFonts w:asciiTheme="minorEastAsia" w:eastAsiaTheme="minorEastAsia" w:hAnsiTheme="minorEastAsia" w:cstheme="minorEastAsia"/>
                <w:bCs/>
                <w:sz w:val="24"/>
              </w:rPr>
            </w:pPr>
            <w:r w:rsidRPr="00E7516A">
              <w:rPr>
                <w:rFonts w:asciiTheme="minorEastAsia" w:eastAsiaTheme="minorEastAsia" w:hAnsiTheme="minorEastAsia" w:cstheme="minorEastAsia" w:hint="eastAsia"/>
                <w:bCs/>
                <w:sz w:val="24"/>
              </w:rPr>
              <w:t>5月1日</w:t>
            </w:r>
          </w:p>
        </w:tc>
        <w:tc>
          <w:tcPr>
            <w:tcW w:w="1430" w:type="dxa"/>
          </w:tcPr>
          <w:p w:rsidR="00D92EB6" w:rsidRPr="00E7516A" w:rsidRDefault="00EC0F9F" w:rsidP="00EC0F9F">
            <w:pPr>
              <w:jc w:val="center"/>
              <w:rPr>
                <w:rFonts w:asciiTheme="minorEastAsia" w:eastAsiaTheme="minorEastAsia" w:hAnsiTheme="minorEastAsia" w:cstheme="minorEastAsia"/>
                <w:bCs/>
                <w:sz w:val="24"/>
              </w:rPr>
            </w:pPr>
            <w:r w:rsidRPr="00E7516A">
              <w:rPr>
                <w:rFonts w:asciiTheme="minorEastAsia" w:eastAsiaTheme="minorEastAsia" w:hAnsiTheme="minorEastAsia" w:cstheme="minorEastAsia" w:hint="eastAsia"/>
                <w:bCs/>
                <w:sz w:val="24"/>
              </w:rPr>
              <w:t>6—7：30</w:t>
            </w:r>
          </w:p>
        </w:tc>
        <w:tc>
          <w:tcPr>
            <w:tcW w:w="1144" w:type="dxa"/>
          </w:tcPr>
          <w:p w:rsidR="00D92EB6" w:rsidRPr="00E7516A" w:rsidRDefault="00EC0F9F" w:rsidP="00EC0F9F">
            <w:pPr>
              <w:jc w:val="center"/>
              <w:rPr>
                <w:rFonts w:asciiTheme="minorEastAsia" w:eastAsiaTheme="minorEastAsia" w:hAnsiTheme="minorEastAsia" w:cstheme="minorEastAsia"/>
                <w:bCs/>
                <w:sz w:val="24"/>
              </w:rPr>
            </w:pPr>
            <w:r w:rsidRPr="00E7516A">
              <w:rPr>
                <w:rFonts w:asciiTheme="minorEastAsia" w:eastAsiaTheme="minorEastAsia" w:hAnsiTheme="minorEastAsia" w:cstheme="minorEastAsia" w:hint="eastAsia"/>
                <w:bCs/>
                <w:sz w:val="24"/>
              </w:rPr>
              <w:t>1</w:t>
            </w:r>
          </w:p>
        </w:tc>
        <w:tc>
          <w:tcPr>
            <w:tcW w:w="3145" w:type="dxa"/>
          </w:tcPr>
          <w:p w:rsidR="00D92EB6" w:rsidRPr="00E7516A" w:rsidRDefault="000B0C5F" w:rsidP="00ED41BD">
            <w:pPr>
              <w:rPr>
                <w:rFonts w:asciiTheme="minorEastAsia" w:eastAsiaTheme="minorEastAsia" w:hAnsiTheme="minorEastAsia" w:cstheme="minorEastAsia"/>
                <w:bCs/>
                <w:sz w:val="21"/>
                <w:szCs w:val="21"/>
              </w:rPr>
            </w:pPr>
            <w:r w:rsidRPr="00E7516A">
              <w:rPr>
                <w:rFonts w:asciiTheme="minorEastAsia" w:eastAsiaTheme="minorEastAsia" w:hAnsiTheme="minorEastAsia" w:cstheme="minorEastAsia" w:hint="eastAsia"/>
                <w:bCs/>
                <w:sz w:val="21"/>
                <w:szCs w:val="21"/>
              </w:rPr>
              <w:t>以武山返回车装</w:t>
            </w:r>
            <w:r w:rsidR="00ED41BD" w:rsidRPr="00E7516A">
              <w:rPr>
                <w:rFonts w:asciiTheme="minorEastAsia" w:eastAsiaTheme="minorEastAsia" w:hAnsiTheme="minorEastAsia" w:cstheme="minorEastAsia" w:hint="eastAsia"/>
                <w:bCs/>
                <w:sz w:val="21"/>
                <w:szCs w:val="21"/>
              </w:rPr>
              <w:t>鸽</w:t>
            </w:r>
            <w:r w:rsidRPr="00E7516A">
              <w:rPr>
                <w:rFonts w:asciiTheme="minorEastAsia" w:eastAsiaTheme="minorEastAsia" w:hAnsiTheme="minorEastAsia" w:cstheme="minorEastAsia" w:hint="eastAsia"/>
                <w:bCs/>
                <w:sz w:val="21"/>
                <w:szCs w:val="21"/>
              </w:rPr>
              <w:t>为开训</w:t>
            </w:r>
          </w:p>
        </w:tc>
      </w:tr>
      <w:tr w:rsidR="003E7B3E" w:rsidRPr="00E7516A" w:rsidTr="000752D8">
        <w:trPr>
          <w:trHeight w:val="592"/>
        </w:trPr>
        <w:tc>
          <w:tcPr>
            <w:tcW w:w="1396" w:type="dxa"/>
          </w:tcPr>
          <w:p w:rsidR="003E7B3E" w:rsidRPr="00E7516A" w:rsidRDefault="003E7B3E" w:rsidP="00EC0F9F">
            <w:pPr>
              <w:jc w:val="center"/>
              <w:rPr>
                <w:rFonts w:asciiTheme="minorEastAsia" w:eastAsiaTheme="minorEastAsia" w:hAnsiTheme="minorEastAsia" w:cstheme="minorEastAsia"/>
                <w:bCs/>
                <w:sz w:val="24"/>
              </w:rPr>
            </w:pPr>
            <w:r w:rsidRPr="00E7516A">
              <w:rPr>
                <w:rFonts w:asciiTheme="minorEastAsia" w:eastAsiaTheme="minorEastAsia" w:hAnsiTheme="minorEastAsia" w:cstheme="minorEastAsia" w:hint="eastAsia"/>
                <w:bCs/>
                <w:sz w:val="24"/>
              </w:rPr>
              <w:t>铁  山</w:t>
            </w:r>
          </w:p>
        </w:tc>
        <w:tc>
          <w:tcPr>
            <w:tcW w:w="1573" w:type="dxa"/>
          </w:tcPr>
          <w:p w:rsidR="003E7B3E" w:rsidRPr="00E7516A" w:rsidRDefault="003E7B3E" w:rsidP="00EC0F9F">
            <w:pPr>
              <w:jc w:val="center"/>
              <w:rPr>
                <w:rFonts w:asciiTheme="minorEastAsia" w:eastAsiaTheme="minorEastAsia" w:hAnsiTheme="minorEastAsia" w:cstheme="minorEastAsia"/>
                <w:bCs/>
                <w:sz w:val="24"/>
              </w:rPr>
            </w:pPr>
            <w:r w:rsidRPr="00E7516A">
              <w:rPr>
                <w:rFonts w:asciiTheme="minorEastAsia" w:eastAsiaTheme="minorEastAsia" w:hAnsiTheme="minorEastAsia" w:cstheme="minorEastAsia" w:hint="eastAsia"/>
                <w:bCs/>
                <w:sz w:val="24"/>
              </w:rPr>
              <w:t>5月5日</w:t>
            </w:r>
          </w:p>
        </w:tc>
        <w:tc>
          <w:tcPr>
            <w:tcW w:w="1430" w:type="dxa"/>
          </w:tcPr>
          <w:p w:rsidR="003E7B3E" w:rsidRPr="00E7516A" w:rsidRDefault="003E7B3E" w:rsidP="00EC0F9F">
            <w:pPr>
              <w:jc w:val="center"/>
              <w:rPr>
                <w:rFonts w:asciiTheme="minorEastAsia" w:eastAsiaTheme="minorEastAsia" w:hAnsiTheme="minorEastAsia" w:cstheme="minorEastAsia"/>
                <w:bCs/>
                <w:sz w:val="24"/>
              </w:rPr>
            </w:pPr>
            <w:r w:rsidRPr="00E7516A">
              <w:rPr>
                <w:rFonts w:asciiTheme="minorEastAsia" w:eastAsiaTheme="minorEastAsia" w:hAnsiTheme="minorEastAsia" w:cstheme="minorEastAsia" w:hint="eastAsia"/>
                <w:bCs/>
                <w:sz w:val="24"/>
              </w:rPr>
              <w:t>20—22</w:t>
            </w:r>
          </w:p>
        </w:tc>
        <w:tc>
          <w:tcPr>
            <w:tcW w:w="1144" w:type="dxa"/>
          </w:tcPr>
          <w:p w:rsidR="003E7B3E" w:rsidRPr="00E7516A" w:rsidRDefault="003E7B3E" w:rsidP="00EC0F9F">
            <w:pPr>
              <w:jc w:val="center"/>
              <w:rPr>
                <w:rFonts w:asciiTheme="minorEastAsia" w:eastAsiaTheme="minorEastAsia" w:hAnsiTheme="minorEastAsia" w:cstheme="minorEastAsia"/>
                <w:bCs/>
                <w:sz w:val="24"/>
              </w:rPr>
            </w:pPr>
            <w:r w:rsidRPr="00E7516A">
              <w:rPr>
                <w:rFonts w:asciiTheme="minorEastAsia" w:eastAsiaTheme="minorEastAsia" w:hAnsiTheme="minorEastAsia" w:cstheme="minorEastAsia" w:hint="eastAsia"/>
                <w:bCs/>
                <w:sz w:val="24"/>
              </w:rPr>
              <w:t>2</w:t>
            </w:r>
          </w:p>
        </w:tc>
        <w:tc>
          <w:tcPr>
            <w:tcW w:w="3145" w:type="dxa"/>
            <w:vMerge w:val="restart"/>
          </w:tcPr>
          <w:p w:rsidR="004264F9" w:rsidRPr="00E7516A" w:rsidRDefault="004264F9" w:rsidP="00EC0F9F">
            <w:pPr>
              <w:jc w:val="center"/>
              <w:rPr>
                <w:rFonts w:asciiTheme="minorEastAsia" w:eastAsiaTheme="minorEastAsia" w:hAnsiTheme="minorEastAsia" w:cstheme="minorEastAsia"/>
                <w:bCs/>
                <w:sz w:val="21"/>
                <w:szCs w:val="21"/>
              </w:rPr>
            </w:pPr>
          </w:p>
          <w:p w:rsidR="004264F9" w:rsidRPr="00E7516A" w:rsidRDefault="004264F9" w:rsidP="00EC0F9F">
            <w:pPr>
              <w:jc w:val="center"/>
              <w:rPr>
                <w:rFonts w:asciiTheme="minorEastAsia" w:eastAsiaTheme="minorEastAsia" w:hAnsiTheme="minorEastAsia" w:cstheme="minorEastAsia"/>
                <w:bCs/>
                <w:sz w:val="21"/>
                <w:szCs w:val="21"/>
              </w:rPr>
            </w:pPr>
          </w:p>
          <w:p w:rsidR="003E7B3E" w:rsidRPr="00E7516A" w:rsidRDefault="003E7B3E" w:rsidP="00EC0F9F">
            <w:pPr>
              <w:jc w:val="center"/>
              <w:rPr>
                <w:rFonts w:asciiTheme="minorEastAsia" w:eastAsiaTheme="minorEastAsia" w:hAnsiTheme="minorEastAsia" w:cstheme="minorEastAsia"/>
                <w:bCs/>
                <w:sz w:val="21"/>
                <w:szCs w:val="21"/>
              </w:rPr>
            </w:pPr>
            <w:r w:rsidRPr="00E7516A">
              <w:rPr>
                <w:rFonts w:asciiTheme="minorEastAsia" w:eastAsiaTheme="minorEastAsia" w:hAnsiTheme="minorEastAsia" w:cstheme="minorEastAsia" w:hint="eastAsia"/>
                <w:bCs/>
                <w:sz w:val="21"/>
                <w:szCs w:val="21"/>
              </w:rPr>
              <w:t>训放或决赛以天气而定，训放可</w:t>
            </w:r>
            <w:r w:rsidRPr="00E7516A">
              <w:rPr>
                <w:rFonts w:asciiTheme="minorEastAsia" w:eastAsiaTheme="minorEastAsia" w:hAnsiTheme="minorEastAsia" w:cstheme="minorEastAsia" w:hint="eastAsia"/>
                <w:bCs/>
                <w:sz w:val="21"/>
                <w:szCs w:val="21"/>
              </w:rPr>
              <w:lastRenderedPageBreak/>
              <w:t>提前或延后</w:t>
            </w:r>
            <w:r w:rsidR="004264F9" w:rsidRPr="00E7516A">
              <w:rPr>
                <w:rFonts w:asciiTheme="minorEastAsia" w:eastAsiaTheme="minorEastAsia" w:hAnsiTheme="minorEastAsia" w:cstheme="minorEastAsia" w:hint="eastAsia"/>
                <w:bCs/>
                <w:sz w:val="21"/>
                <w:szCs w:val="21"/>
              </w:rPr>
              <w:t>，以短信通知为准。</w:t>
            </w:r>
          </w:p>
        </w:tc>
      </w:tr>
      <w:tr w:rsidR="003E7B3E" w:rsidRPr="00E7516A" w:rsidTr="000752D8">
        <w:trPr>
          <w:trHeight w:val="616"/>
        </w:trPr>
        <w:tc>
          <w:tcPr>
            <w:tcW w:w="1396" w:type="dxa"/>
          </w:tcPr>
          <w:p w:rsidR="003E7B3E" w:rsidRPr="00E7516A" w:rsidRDefault="003E7B3E" w:rsidP="00EC0F9F">
            <w:pPr>
              <w:jc w:val="center"/>
              <w:rPr>
                <w:rFonts w:asciiTheme="minorEastAsia" w:eastAsiaTheme="minorEastAsia" w:hAnsiTheme="minorEastAsia" w:cstheme="minorEastAsia"/>
                <w:bCs/>
                <w:sz w:val="24"/>
              </w:rPr>
            </w:pPr>
            <w:r w:rsidRPr="00E7516A">
              <w:rPr>
                <w:rFonts w:asciiTheme="minorEastAsia" w:eastAsiaTheme="minorEastAsia" w:hAnsiTheme="minorEastAsia" w:cstheme="minorEastAsia" w:hint="eastAsia"/>
                <w:bCs/>
                <w:sz w:val="24"/>
              </w:rPr>
              <w:t>巴  中</w:t>
            </w:r>
          </w:p>
        </w:tc>
        <w:tc>
          <w:tcPr>
            <w:tcW w:w="1573" w:type="dxa"/>
          </w:tcPr>
          <w:p w:rsidR="003E7B3E" w:rsidRPr="00E7516A" w:rsidRDefault="003E7B3E" w:rsidP="00EC0F9F">
            <w:pPr>
              <w:jc w:val="center"/>
              <w:rPr>
                <w:rFonts w:asciiTheme="minorEastAsia" w:eastAsiaTheme="minorEastAsia" w:hAnsiTheme="minorEastAsia" w:cstheme="minorEastAsia"/>
                <w:bCs/>
                <w:sz w:val="24"/>
              </w:rPr>
            </w:pPr>
            <w:r w:rsidRPr="00E7516A">
              <w:rPr>
                <w:rFonts w:asciiTheme="minorEastAsia" w:eastAsiaTheme="minorEastAsia" w:hAnsiTheme="minorEastAsia" w:cstheme="minorEastAsia" w:hint="eastAsia"/>
                <w:bCs/>
                <w:sz w:val="24"/>
              </w:rPr>
              <w:t>5月9日</w:t>
            </w:r>
          </w:p>
        </w:tc>
        <w:tc>
          <w:tcPr>
            <w:tcW w:w="1430" w:type="dxa"/>
          </w:tcPr>
          <w:p w:rsidR="003E7B3E" w:rsidRPr="00E7516A" w:rsidRDefault="003E7B3E" w:rsidP="00EC0F9F">
            <w:pPr>
              <w:jc w:val="center"/>
              <w:rPr>
                <w:rFonts w:asciiTheme="minorEastAsia" w:eastAsiaTheme="minorEastAsia" w:hAnsiTheme="minorEastAsia" w:cstheme="minorEastAsia"/>
                <w:bCs/>
                <w:sz w:val="24"/>
              </w:rPr>
            </w:pPr>
            <w:r w:rsidRPr="00E7516A">
              <w:rPr>
                <w:rFonts w:asciiTheme="minorEastAsia" w:eastAsiaTheme="minorEastAsia" w:hAnsiTheme="minorEastAsia" w:cstheme="minorEastAsia" w:hint="eastAsia"/>
                <w:bCs/>
                <w:sz w:val="24"/>
              </w:rPr>
              <w:t>20—22</w:t>
            </w:r>
          </w:p>
        </w:tc>
        <w:tc>
          <w:tcPr>
            <w:tcW w:w="1144" w:type="dxa"/>
          </w:tcPr>
          <w:p w:rsidR="003E7B3E" w:rsidRPr="00E7516A" w:rsidRDefault="003E7B3E" w:rsidP="00EC0F9F">
            <w:pPr>
              <w:jc w:val="center"/>
              <w:rPr>
                <w:rFonts w:asciiTheme="minorEastAsia" w:eastAsiaTheme="minorEastAsia" w:hAnsiTheme="minorEastAsia" w:cstheme="minorEastAsia"/>
                <w:bCs/>
                <w:sz w:val="24"/>
              </w:rPr>
            </w:pPr>
            <w:r w:rsidRPr="00E7516A">
              <w:rPr>
                <w:rFonts w:asciiTheme="minorEastAsia" w:eastAsiaTheme="minorEastAsia" w:hAnsiTheme="minorEastAsia" w:cstheme="minorEastAsia" w:hint="eastAsia"/>
                <w:bCs/>
                <w:sz w:val="24"/>
              </w:rPr>
              <w:t>5</w:t>
            </w:r>
          </w:p>
        </w:tc>
        <w:tc>
          <w:tcPr>
            <w:tcW w:w="3145" w:type="dxa"/>
            <w:vMerge/>
          </w:tcPr>
          <w:p w:rsidR="003E7B3E" w:rsidRPr="00E7516A" w:rsidRDefault="003E7B3E" w:rsidP="00EC0F9F">
            <w:pPr>
              <w:jc w:val="center"/>
              <w:rPr>
                <w:rFonts w:asciiTheme="minorEastAsia" w:eastAsiaTheme="minorEastAsia" w:hAnsiTheme="minorEastAsia" w:cstheme="minorEastAsia"/>
                <w:bCs/>
                <w:sz w:val="24"/>
              </w:rPr>
            </w:pPr>
          </w:p>
        </w:tc>
      </w:tr>
      <w:tr w:rsidR="003E7B3E" w:rsidRPr="00E7516A" w:rsidTr="000752D8">
        <w:trPr>
          <w:trHeight w:val="595"/>
        </w:trPr>
        <w:tc>
          <w:tcPr>
            <w:tcW w:w="1396" w:type="dxa"/>
          </w:tcPr>
          <w:p w:rsidR="003E7B3E" w:rsidRPr="00E7516A" w:rsidRDefault="003E7B3E" w:rsidP="00EC0F9F">
            <w:pPr>
              <w:jc w:val="center"/>
              <w:rPr>
                <w:rFonts w:asciiTheme="minorEastAsia" w:eastAsiaTheme="minorEastAsia" w:hAnsiTheme="minorEastAsia" w:cstheme="minorEastAsia"/>
                <w:bCs/>
                <w:sz w:val="24"/>
              </w:rPr>
            </w:pPr>
            <w:r w:rsidRPr="00E7516A">
              <w:rPr>
                <w:rFonts w:asciiTheme="minorEastAsia" w:eastAsiaTheme="minorEastAsia" w:hAnsiTheme="minorEastAsia" w:cstheme="minorEastAsia" w:hint="eastAsia"/>
                <w:bCs/>
                <w:sz w:val="24"/>
              </w:rPr>
              <w:lastRenderedPageBreak/>
              <w:t>阳平关</w:t>
            </w:r>
          </w:p>
        </w:tc>
        <w:tc>
          <w:tcPr>
            <w:tcW w:w="1573" w:type="dxa"/>
          </w:tcPr>
          <w:p w:rsidR="003E7B3E" w:rsidRPr="00E7516A" w:rsidRDefault="003E7B3E" w:rsidP="00EC0F9F">
            <w:pPr>
              <w:jc w:val="center"/>
              <w:rPr>
                <w:rFonts w:asciiTheme="minorEastAsia" w:eastAsiaTheme="minorEastAsia" w:hAnsiTheme="minorEastAsia" w:cstheme="minorEastAsia"/>
                <w:bCs/>
                <w:sz w:val="24"/>
              </w:rPr>
            </w:pPr>
            <w:r w:rsidRPr="00E7516A">
              <w:rPr>
                <w:rFonts w:asciiTheme="minorEastAsia" w:eastAsiaTheme="minorEastAsia" w:hAnsiTheme="minorEastAsia" w:cstheme="minorEastAsia" w:hint="eastAsia"/>
                <w:bCs/>
                <w:sz w:val="24"/>
              </w:rPr>
              <w:t>5月17日</w:t>
            </w:r>
          </w:p>
        </w:tc>
        <w:tc>
          <w:tcPr>
            <w:tcW w:w="1430" w:type="dxa"/>
          </w:tcPr>
          <w:p w:rsidR="003E7B3E" w:rsidRPr="00E7516A" w:rsidRDefault="003E7B3E" w:rsidP="00EC0F9F">
            <w:pPr>
              <w:jc w:val="center"/>
              <w:rPr>
                <w:rFonts w:asciiTheme="minorEastAsia" w:eastAsiaTheme="minorEastAsia" w:hAnsiTheme="minorEastAsia" w:cstheme="minorEastAsia"/>
                <w:bCs/>
                <w:sz w:val="24"/>
              </w:rPr>
            </w:pPr>
            <w:r w:rsidRPr="00E7516A">
              <w:rPr>
                <w:rFonts w:asciiTheme="minorEastAsia" w:eastAsiaTheme="minorEastAsia" w:hAnsiTheme="minorEastAsia" w:cstheme="minorEastAsia" w:hint="eastAsia"/>
                <w:bCs/>
                <w:sz w:val="24"/>
              </w:rPr>
              <w:t>9—11</w:t>
            </w:r>
          </w:p>
        </w:tc>
        <w:tc>
          <w:tcPr>
            <w:tcW w:w="1144" w:type="dxa"/>
          </w:tcPr>
          <w:p w:rsidR="003E7B3E" w:rsidRPr="00E7516A" w:rsidRDefault="003E7B3E" w:rsidP="00EC0F9F">
            <w:pPr>
              <w:jc w:val="center"/>
              <w:rPr>
                <w:rFonts w:asciiTheme="minorEastAsia" w:eastAsiaTheme="minorEastAsia" w:hAnsiTheme="minorEastAsia" w:cstheme="minorEastAsia"/>
                <w:bCs/>
                <w:sz w:val="24"/>
              </w:rPr>
            </w:pPr>
            <w:r w:rsidRPr="00E7516A">
              <w:rPr>
                <w:rFonts w:asciiTheme="minorEastAsia" w:eastAsiaTheme="minorEastAsia" w:hAnsiTheme="minorEastAsia" w:cstheme="minorEastAsia" w:hint="eastAsia"/>
                <w:bCs/>
                <w:sz w:val="24"/>
              </w:rPr>
              <w:t>8</w:t>
            </w:r>
          </w:p>
        </w:tc>
        <w:tc>
          <w:tcPr>
            <w:tcW w:w="3145" w:type="dxa"/>
            <w:vMerge/>
          </w:tcPr>
          <w:p w:rsidR="003E7B3E" w:rsidRPr="00E7516A" w:rsidRDefault="003E7B3E" w:rsidP="00EC0F9F">
            <w:pPr>
              <w:jc w:val="center"/>
              <w:rPr>
                <w:rFonts w:asciiTheme="minorEastAsia" w:eastAsiaTheme="minorEastAsia" w:hAnsiTheme="minorEastAsia" w:cstheme="minorEastAsia"/>
                <w:bCs/>
                <w:sz w:val="24"/>
              </w:rPr>
            </w:pPr>
          </w:p>
        </w:tc>
      </w:tr>
      <w:tr w:rsidR="003E7B3E" w:rsidRPr="00E7516A" w:rsidTr="000752D8">
        <w:trPr>
          <w:trHeight w:val="591"/>
        </w:trPr>
        <w:tc>
          <w:tcPr>
            <w:tcW w:w="1396" w:type="dxa"/>
          </w:tcPr>
          <w:p w:rsidR="003E7B3E" w:rsidRPr="00E7516A" w:rsidRDefault="0085010C" w:rsidP="00EC0F9F">
            <w:pPr>
              <w:jc w:val="center"/>
              <w:rPr>
                <w:rFonts w:asciiTheme="minorEastAsia" w:eastAsiaTheme="minorEastAsia" w:hAnsiTheme="minorEastAsia" w:cstheme="minorEastAsia"/>
                <w:bCs/>
                <w:sz w:val="24"/>
              </w:rPr>
            </w:pPr>
            <w:r w:rsidRPr="00E7516A">
              <w:rPr>
                <w:rFonts w:asciiTheme="minorEastAsia" w:eastAsiaTheme="minorEastAsia" w:hAnsiTheme="minorEastAsia" w:cstheme="minorEastAsia" w:hint="eastAsia"/>
                <w:bCs/>
                <w:sz w:val="24"/>
              </w:rPr>
              <w:lastRenderedPageBreak/>
              <w:t>齐  寿</w:t>
            </w:r>
          </w:p>
        </w:tc>
        <w:tc>
          <w:tcPr>
            <w:tcW w:w="3003" w:type="dxa"/>
            <w:gridSpan w:val="2"/>
          </w:tcPr>
          <w:p w:rsidR="003E7B3E" w:rsidRPr="00E7516A" w:rsidRDefault="003E7B3E" w:rsidP="00EC0F9F">
            <w:pPr>
              <w:jc w:val="center"/>
              <w:rPr>
                <w:rFonts w:asciiTheme="minorEastAsia" w:eastAsiaTheme="minorEastAsia" w:hAnsiTheme="minorEastAsia" w:cstheme="minorEastAsia"/>
                <w:bCs/>
                <w:sz w:val="24"/>
              </w:rPr>
            </w:pPr>
            <w:r w:rsidRPr="00E7516A">
              <w:rPr>
                <w:rFonts w:asciiTheme="minorEastAsia" w:eastAsiaTheme="minorEastAsia" w:hAnsiTheme="minorEastAsia" w:cstheme="minorEastAsia" w:hint="eastAsia"/>
                <w:bCs/>
                <w:sz w:val="24"/>
              </w:rPr>
              <w:t>5月底或6月初</w:t>
            </w:r>
          </w:p>
        </w:tc>
        <w:tc>
          <w:tcPr>
            <w:tcW w:w="1144" w:type="dxa"/>
          </w:tcPr>
          <w:p w:rsidR="003E7B3E" w:rsidRPr="00E7516A" w:rsidRDefault="003E7B3E" w:rsidP="00EC0F9F">
            <w:pPr>
              <w:jc w:val="center"/>
              <w:rPr>
                <w:rFonts w:asciiTheme="minorEastAsia" w:eastAsiaTheme="minorEastAsia" w:hAnsiTheme="minorEastAsia" w:cstheme="minorEastAsia"/>
                <w:bCs/>
                <w:sz w:val="24"/>
              </w:rPr>
            </w:pPr>
            <w:r w:rsidRPr="00E7516A">
              <w:rPr>
                <w:rFonts w:asciiTheme="minorEastAsia" w:eastAsiaTheme="minorEastAsia" w:hAnsiTheme="minorEastAsia" w:cstheme="minorEastAsia" w:hint="eastAsia"/>
                <w:bCs/>
                <w:sz w:val="24"/>
              </w:rPr>
              <w:t>10</w:t>
            </w:r>
          </w:p>
        </w:tc>
        <w:tc>
          <w:tcPr>
            <w:tcW w:w="3145" w:type="dxa"/>
            <w:vMerge/>
          </w:tcPr>
          <w:p w:rsidR="003E7B3E" w:rsidRPr="00E7516A" w:rsidRDefault="003E7B3E" w:rsidP="00EC0F9F">
            <w:pPr>
              <w:jc w:val="center"/>
              <w:rPr>
                <w:rFonts w:asciiTheme="minorEastAsia" w:eastAsiaTheme="minorEastAsia" w:hAnsiTheme="minorEastAsia" w:cstheme="minorEastAsia"/>
                <w:bCs/>
                <w:sz w:val="24"/>
              </w:rPr>
            </w:pPr>
          </w:p>
        </w:tc>
      </w:tr>
    </w:tbl>
    <w:p w:rsidR="00D92EB6" w:rsidRPr="00E7516A" w:rsidRDefault="00D92EB6" w:rsidP="00D92EB6">
      <w:pPr>
        <w:jc w:val="left"/>
        <w:rPr>
          <w:rFonts w:asciiTheme="minorEastAsia" w:hAnsiTheme="minorEastAsia" w:cstheme="minorEastAsia"/>
          <w:b/>
          <w:bCs/>
          <w:sz w:val="32"/>
          <w:szCs w:val="32"/>
        </w:rPr>
      </w:pPr>
    </w:p>
    <w:p w:rsidR="00E437A4" w:rsidRPr="00E7516A" w:rsidRDefault="00754265" w:rsidP="00754265">
      <w:pPr>
        <w:rPr>
          <w:rFonts w:asciiTheme="minorEastAsia" w:hAnsiTheme="minorEastAsia" w:cstheme="minorEastAsia"/>
          <w:bCs/>
          <w:sz w:val="32"/>
          <w:szCs w:val="32"/>
        </w:rPr>
      </w:pPr>
      <w:r>
        <w:rPr>
          <w:rFonts w:asciiTheme="minorEastAsia" w:hAnsiTheme="minorEastAsia" w:cstheme="minorEastAsia" w:hint="eastAsia"/>
          <w:b/>
          <w:sz w:val="32"/>
          <w:szCs w:val="32"/>
        </w:rPr>
        <w:t>十七、</w:t>
      </w:r>
      <w:r w:rsidR="00E437A4" w:rsidRPr="00E7516A">
        <w:rPr>
          <w:rFonts w:asciiTheme="minorEastAsia" w:hAnsiTheme="minorEastAsia" w:cstheme="minorEastAsia" w:hint="eastAsia"/>
          <w:b/>
          <w:sz w:val="32"/>
          <w:szCs w:val="32"/>
        </w:rPr>
        <w:t>本赛事规定未提及到的，</w:t>
      </w:r>
      <w:r w:rsidR="00E437A4" w:rsidRPr="00E7516A">
        <w:rPr>
          <w:rFonts w:asciiTheme="minorEastAsia" w:hAnsiTheme="minorEastAsia" w:cstheme="minorEastAsia" w:hint="eastAsia"/>
          <w:bCs/>
          <w:sz w:val="32"/>
          <w:szCs w:val="32"/>
        </w:rPr>
        <w:t>以</w:t>
      </w:r>
      <w:r w:rsidR="00BF15A1" w:rsidRPr="00E7516A">
        <w:rPr>
          <w:rFonts w:asciiTheme="minorEastAsia" w:hAnsiTheme="minorEastAsia" w:cstheme="minorEastAsia" w:hint="eastAsia"/>
          <w:bCs/>
          <w:sz w:val="32"/>
          <w:szCs w:val="32"/>
        </w:rPr>
        <w:t>2024</w:t>
      </w:r>
      <w:r w:rsidR="00E437A4" w:rsidRPr="00E7516A">
        <w:rPr>
          <w:rFonts w:asciiTheme="minorEastAsia" w:hAnsiTheme="minorEastAsia" w:cstheme="minorEastAsia" w:hint="eastAsia"/>
          <w:bCs/>
          <w:sz w:val="32"/>
          <w:szCs w:val="32"/>
        </w:rPr>
        <w:t>年大竹县信鸽运动协会竞赛总规程为准，解释权属大竹县信鸽运动协会。</w:t>
      </w:r>
    </w:p>
    <w:p w:rsidR="00E437A4" w:rsidRPr="00E7516A" w:rsidRDefault="00E437A4" w:rsidP="00E437A4">
      <w:pPr>
        <w:rPr>
          <w:rFonts w:asciiTheme="minorEastAsia" w:hAnsiTheme="minorEastAsia" w:cstheme="minorEastAsia"/>
          <w:bCs/>
          <w:sz w:val="32"/>
          <w:szCs w:val="32"/>
        </w:rPr>
      </w:pPr>
    </w:p>
    <w:p w:rsidR="00E437A4" w:rsidRPr="00E7516A" w:rsidRDefault="00E437A4" w:rsidP="00E437A4">
      <w:pPr>
        <w:rPr>
          <w:rFonts w:asciiTheme="minorEastAsia" w:hAnsiTheme="minorEastAsia" w:cstheme="minorEastAsia"/>
          <w:bCs/>
          <w:sz w:val="32"/>
          <w:szCs w:val="32"/>
        </w:rPr>
      </w:pPr>
      <w:r w:rsidRPr="00E7516A">
        <w:rPr>
          <w:rFonts w:asciiTheme="minorEastAsia" w:hAnsiTheme="minorEastAsia" w:cstheme="minorEastAsia" w:hint="eastAsia"/>
          <w:bCs/>
          <w:sz w:val="32"/>
          <w:szCs w:val="32"/>
        </w:rPr>
        <w:t xml:space="preserve">                                大竹县信鸽运动协会</w:t>
      </w:r>
    </w:p>
    <w:p w:rsidR="00E437A4" w:rsidRPr="00E7516A" w:rsidRDefault="00E437A4" w:rsidP="00E437A4">
      <w:pPr>
        <w:rPr>
          <w:rFonts w:asciiTheme="minorEastAsia" w:hAnsiTheme="minorEastAsia" w:cstheme="minorEastAsia"/>
          <w:bCs/>
          <w:sz w:val="32"/>
          <w:szCs w:val="32"/>
        </w:rPr>
      </w:pPr>
      <w:r w:rsidRPr="00E7516A">
        <w:rPr>
          <w:rFonts w:asciiTheme="minorEastAsia" w:hAnsiTheme="minorEastAsia" w:cstheme="minorEastAsia" w:hint="eastAsia"/>
          <w:bCs/>
          <w:sz w:val="32"/>
          <w:szCs w:val="32"/>
        </w:rPr>
        <w:t xml:space="preserve">     </w:t>
      </w:r>
      <w:r w:rsidR="00BF15A1" w:rsidRPr="00E7516A">
        <w:rPr>
          <w:rFonts w:asciiTheme="minorEastAsia" w:hAnsiTheme="minorEastAsia" w:cstheme="minorEastAsia" w:hint="eastAsia"/>
          <w:bCs/>
          <w:sz w:val="32"/>
          <w:szCs w:val="32"/>
        </w:rPr>
        <w:t xml:space="preserve">                            2023</w:t>
      </w:r>
      <w:r w:rsidRPr="00E7516A">
        <w:rPr>
          <w:rFonts w:asciiTheme="minorEastAsia" w:hAnsiTheme="minorEastAsia" w:cstheme="minorEastAsia" w:hint="eastAsia"/>
          <w:bCs/>
          <w:sz w:val="32"/>
          <w:szCs w:val="32"/>
        </w:rPr>
        <w:t>年</w:t>
      </w:r>
      <w:r w:rsidR="00BF15A1" w:rsidRPr="00E7516A">
        <w:rPr>
          <w:rFonts w:asciiTheme="minorEastAsia" w:hAnsiTheme="minorEastAsia" w:cstheme="minorEastAsia" w:hint="eastAsia"/>
          <w:bCs/>
          <w:sz w:val="32"/>
          <w:szCs w:val="32"/>
        </w:rPr>
        <w:t>5</w:t>
      </w:r>
      <w:r w:rsidRPr="00E7516A">
        <w:rPr>
          <w:rFonts w:asciiTheme="minorEastAsia" w:hAnsiTheme="minorEastAsia" w:cstheme="minorEastAsia" w:hint="eastAsia"/>
          <w:bCs/>
          <w:sz w:val="32"/>
          <w:szCs w:val="32"/>
        </w:rPr>
        <w:t>月</w:t>
      </w:r>
      <w:r w:rsidR="00BF15A1" w:rsidRPr="00E7516A">
        <w:rPr>
          <w:rFonts w:asciiTheme="minorEastAsia" w:hAnsiTheme="minorEastAsia" w:cstheme="minorEastAsia" w:hint="eastAsia"/>
          <w:bCs/>
          <w:sz w:val="32"/>
          <w:szCs w:val="32"/>
        </w:rPr>
        <w:t>26</w:t>
      </w:r>
      <w:r w:rsidRPr="00E7516A">
        <w:rPr>
          <w:rFonts w:asciiTheme="minorEastAsia" w:hAnsiTheme="minorEastAsia" w:cstheme="minorEastAsia" w:hint="eastAsia"/>
          <w:bCs/>
          <w:sz w:val="32"/>
          <w:szCs w:val="32"/>
        </w:rPr>
        <w:t>日</w:t>
      </w:r>
    </w:p>
    <w:p w:rsidR="00E437A4" w:rsidRPr="00E7516A" w:rsidRDefault="00E437A4" w:rsidP="00E437A4">
      <w:pPr>
        <w:rPr>
          <w:rFonts w:asciiTheme="minorEastAsia" w:hAnsiTheme="minorEastAsia" w:cstheme="minorEastAsia"/>
          <w:sz w:val="32"/>
          <w:szCs w:val="32"/>
        </w:rPr>
      </w:pPr>
    </w:p>
    <w:p w:rsidR="00E437A4" w:rsidRPr="00E7516A" w:rsidRDefault="00E437A4" w:rsidP="00E437A4">
      <w:pPr>
        <w:rPr>
          <w:rFonts w:asciiTheme="minorEastAsia" w:hAnsiTheme="minorEastAsia"/>
        </w:rPr>
      </w:pPr>
    </w:p>
    <w:sectPr w:rsidR="00E437A4" w:rsidRPr="00E7516A" w:rsidSect="008B40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EAC" w:rsidRDefault="00B53EAC" w:rsidP="00E437A4">
      <w:r>
        <w:separator/>
      </w:r>
    </w:p>
  </w:endnote>
  <w:endnote w:type="continuationSeparator" w:id="1">
    <w:p w:rsidR="00B53EAC" w:rsidRDefault="00B53EAC" w:rsidP="00E43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EAC" w:rsidRDefault="00B53EAC" w:rsidP="00E437A4">
      <w:r>
        <w:separator/>
      </w:r>
    </w:p>
  </w:footnote>
  <w:footnote w:type="continuationSeparator" w:id="1">
    <w:p w:rsidR="00B53EAC" w:rsidRDefault="00B53EAC" w:rsidP="00E43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51E60B"/>
    <w:multiLevelType w:val="singleLevel"/>
    <w:tmpl w:val="DE1C7808"/>
    <w:lvl w:ilvl="0">
      <w:start w:val="1"/>
      <w:numFmt w:val="chineseCounting"/>
      <w:suff w:val="nothing"/>
      <w:lvlText w:val="%1、"/>
      <w:lvlJc w:val="left"/>
      <w:pPr>
        <w:ind w:left="0" w:firstLine="0"/>
      </w:pPr>
      <w:rPr>
        <w:b/>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37A4"/>
    <w:rsid w:val="000254C5"/>
    <w:rsid w:val="000304D5"/>
    <w:rsid w:val="000446EA"/>
    <w:rsid w:val="00063C9B"/>
    <w:rsid w:val="000752D8"/>
    <w:rsid w:val="00095D4C"/>
    <w:rsid w:val="000B0C5F"/>
    <w:rsid w:val="000B1F88"/>
    <w:rsid w:val="000E2B73"/>
    <w:rsid w:val="00155D31"/>
    <w:rsid w:val="001712FB"/>
    <w:rsid w:val="00171ACF"/>
    <w:rsid w:val="001A0322"/>
    <w:rsid w:val="001A1D7C"/>
    <w:rsid w:val="001A6616"/>
    <w:rsid w:val="001B656B"/>
    <w:rsid w:val="001B6940"/>
    <w:rsid w:val="001C3673"/>
    <w:rsid w:val="001E1B18"/>
    <w:rsid w:val="001F068C"/>
    <w:rsid w:val="001F5009"/>
    <w:rsid w:val="00206E49"/>
    <w:rsid w:val="00263FB7"/>
    <w:rsid w:val="00284E1A"/>
    <w:rsid w:val="002875EC"/>
    <w:rsid w:val="002A5E29"/>
    <w:rsid w:val="002B127E"/>
    <w:rsid w:val="002E5197"/>
    <w:rsid w:val="003128B2"/>
    <w:rsid w:val="00335437"/>
    <w:rsid w:val="00341268"/>
    <w:rsid w:val="00375D45"/>
    <w:rsid w:val="003D6260"/>
    <w:rsid w:val="003E7B3E"/>
    <w:rsid w:val="004264F9"/>
    <w:rsid w:val="00436572"/>
    <w:rsid w:val="00450856"/>
    <w:rsid w:val="00465F4A"/>
    <w:rsid w:val="00524A73"/>
    <w:rsid w:val="00526046"/>
    <w:rsid w:val="00530B29"/>
    <w:rsid w:val="00593B23"/>
    <w:rsid w:val="00603A00"/>
    <w:rsid w:val="006130AB"/>
    <w:rsid w:val="00613F72"/>
    <w:rsid w:val="00624236"/>
    <w:rsid w:val="00626726"/>
    <w:rsid w:val="00666466"/>
    <w:rsid w:val="006A1F57"/>
    <w:rsid w:val="006C3524"/>
    <w:rsid w:val="006C651F"/>
    <w:rsid w:val="006E2062"/>
    <w:rsid w:val="006F003E"/>
    <w:rsid w:val="0072231B"/>
    <w:rsid w:val="00727869"/>
    <w:rsid w:val="00745923"/>
    <w:rsid w:val="00754265"/>
    <w:rsid w:val="00762FC4"/>
    <w:rsid w:val="007854E0"/>
    <w:rsid w:val="007A2927"/>
    <w:rsid w:val="007B7ACE"/>
    <w:rsid w:val="00814434"/>
    <w:rsid w:val="0085010C"/>
    <w:rsid w:val="008A4DC4"/>
    <w:rsid w:val="008B4047"/>
    <w:rsid w:val="008C4415"/>
    <w:rsid w:val="0095325C"/>
    <w:rsid w:val="0095443B"/>
    <w:rsid w:val="00971A15"/>
    <w:rsid w:val="009941B1"/>
    <w:rsid w:val="009A2F82"/>
    <w:rsid w:val="00A02AC8"/>
    <w:rsid w:val="00A27555"/>
    <w:rsid w:val="00A432EB"/>
    <w:rsid w:val="00A6157A"/>
    <w:rsid w:val="00A7615D"/>
    <w:rsid w:val="00A94338"/>
    <w:rsid w:val="00AB6681"/>
    <w:rsid w:val="00AD16D1"/>
    <w:rsid w:val="00AF0204"/>
    <w:rsid w:val="00B32036"/>
    <w:rsid w:val="00B358F2"/>
    <w:rsid w:val="00B42887"/>
    <w:rsid w:val="00B45FB8"/>
    <w:rsid w:val="00B53EAC"/>
    <w:rsid w:val="00B720C2"/>
    <w:rsid w:val="00B736B2"/>
    <w:rsid w:val="00B86906"/>
    <w:rsid w:val="00B869BD"/>
    <w:rsid w:val="00BA180F"/>
    <w:rsid w:val="00BE6EDE"/>
    <w:rsid w:val="00BF15A1"/>
    <w:rsid w:val="00BF38D4"/>
    <w:rsid w:val="00C20837"/>
    <w:rsid w:val="00C6261A"/>
    <w:rsid w:val="00C62FA6"/>
    <w:rsid w:val="00C77565"/>
    <w:rsid w:val="00C97FD9"/>
    <w:rsid w:val="00D053A0"/>
    <w:rsid w:val="00D545A7"/>
    <w:rsid w:val="00D62F3E"/>
    <w:rsid w:val="00D63923"/>
    <w:rsid w:val="00D71C04"/>
    <w:rsid w:val="00D92EB6"/>
    <w:rsid w:val="00D95336"/>
    <w:rsid w:val="00DB067F"/>
    <w:rsid w:val="00DB0B63"/>
    <w:rsid w:val="00DC7CA5"/>
    <w:rsid w:val="00DD0428"/>
    <w:rsid w:val="00DD5E21"/>
    <w:rsid w:val="00E13C79"/>
    <w:rsid w:val="00E24118"/>
    <w:rsid w:val="00E40B24"/>
    <w:rsid w:val="00E437A4"/>
    <w:rsid w:val="00E47B22"/>
    <w:rsid w:val="00E7516A"/>
    <w:rsid w:val="00E86526"/>
    <w:rsid w:val="00EA3F4A"/>
    <w:rsid w:val="00EB1094"/>
    <w:rsid w:val="00EB247B"/>
    <w:rsid w:val="00EC0F9F"/>
    <w:rsid w:val="00ED41BD"/>
    <w:rsid w:val="00ED5859"/>
    <w:rsid w:val="00EE458D"/>
    <w:rsid w:val="00F2110F"/>
    <w:rsid w:val="00F37580"/>
    <w:rsid w:val="00F46A8B"/>
    <w:rsid w:val="00F523EA"/>
    <w:rsid w:val="00F703D6"/>
    <w:rsid w:val="00F83509"/>
    <w:rsid w:val="00F958D6"/>
    <w:rsid w:val="00FA1D1A"/>
    <w:rsid w:val="00FA6855"/>
    <w:rsid w:val="00FC02F1"/>
    <w:rsid w:val="00FC4246"/>
    <w:rsid w:val="00FD6E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A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37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37A4"/>
    <w:rPr>
      <w:sz w:val="18"/>
      <w:szCs w:val="18"/>
    </w:rPr>
  </w:style>
  <w:style w:type="paragraph" w:styleId="a4">
    <w:name w:val="footer"/>
    <w:basedOn w:val="a"/>
    <w:link w:val="Char0"/>
    <w:uiPriority w:val="99"/>
    <w:semiHidden/>
    <w:unhideWhenUsed/>
    <w:rsid w:val="00E437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37A4"/>
    <w:rPr>
      <w:sz w:val="18"/>
      <w:szCs w:val="18"/>
    </w:rPr>
  </w:style>
  <w:style w:type="table" w:styleId="a5">
    <w:name w:val="Table Grid"/>
    <w:basedOn w:val="a1"/>
    <w:uiPriority w:val="59"/>
    <w:qFormat/>
    <w:rsid w:val="00E437A4"/>
    <w:pPr>
      <w:widowControl w:val="0"/>
      <w:jc w:val="both"/>
    </w:pPr>
    <w:rPr>
      <w:rFonts w:eastAsia="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E5197"/>
    <w:pPr>
      <w:widowControl w:val="0"/>
      <w:jc w:val="both"/>
    </w:pPr>
  </w:style>
</w:styles>
</file>

<file path=word/webSettings.xml><?xml version="1.0" encoding="utf-8"?>
<w:webSettings xmlns:r="http://schemas.openxmlformats.org/officeDocument/2006/relationships" xmlns:w="http://schemas.openxmlformats.org/wordprocessingml/2006/main">
  <w:divs>
    <w:div w:id="14648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Pages>
  <Words>270</Words>
  <Characters>1539</Characters>
  <Application>Microsoft Office Word</Application>
  <DocSecurity>0</DocSecurity>
  <Lines>12</Lines>
  <Paragraphs>3</Paragraphs>
  <ScaleCrop>false</ScaleCrop>
  <Company>P R C</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140</cp:revision>
  <dcterms:created xsi:type="dcterms:W3CDTF">2023-05-22T14:28:00Z</dcterms:created>
  <dcterms:modified xsi:type="dcterms:W3CDTF">2023-05-31T07:37:00Z</dcterms:modified>
</cp:coreProperties>
</file>