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2603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56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260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环号</w:t>
            </w:r>
          </w:p>
        </w:tc>
        <w:tc>
          <w:tcPr>
            <w:tcW w:w="213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环号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圈数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5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.李烈雄</w:t>
            </w:r>
          </w:p>
        </w:tc>
        <w:tc>
          <w:tcPr>
            <w:tcW w:w="260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05101551-0510160</w:t>
            </w:r>
          </w:p>
        </w:tc>
        <w:tc>
          <w:tcPr>
            <w:tcW w:w="213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0510131-0510135</w:t>
            </w:r>
          </w:p>
        </w:tc>
        <w:tc>
          <w:tcPr>
            <w:tcW w:w="2130" w:type="dxa"/>
          </w:tcPr>
          <w:p>
            <w:pPr>
              <w:rPr>
                <w:rFonts w:hint="default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56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刘育华</w:t>
            </w:r>
          </w:p>
        </w:tc>
        <w:tc>
          <w:tcPr>
            <w:tcW w:w="260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0510251-0510260</w:t>
            </w:r>
          </w:p>
        </w:tc>
        <w:tc>
          <w:tcPr>
            <w:tcW w:w="21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30" w:type="dxa"/>
          </w:tcPr>
          <w:p>
            <w:pPr>
              <w:rPr>
                <w:rFonts w:hint="default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56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王志明</w:t>
            </w:r>
          </w:p>
        </w:tc>
        <w:tc>
          <w:tcPr>
            <w:tcW w:w="260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0510331-0510340</w:t>
            </w:r>
          </w:p>
        </w:tc>
        <w:tc>
          <w:tcPr>
            <w:tcW w:w="21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30" w:type="dxa"/>
          </w:tcPr>
          <w:p>
            <w:pPr>
              <w:rPr>
                <w:rFonts w:hint="default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56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杨国峰</w:t>
            </w:r>
          </w:p>
        </w:tc>
        <w:tc>
          <w:tcPr>
            <w:tcW w:w="260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0510381-0510385</w:t>
            </w:r>
          </w:p>
        </w:tc>
        <w:tc>
          <w:tcPr>
            <w:tcW w:w="21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56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杨中齐</w:t>
            </w:r>
          </w:p>
        </w:tc>
        <w:tc>
          <w:tcPr>
            <w:tcW w:w="260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0510496-0510500</w:t>
            </w:r>
          </w:p>
        </w:tc>
        <w:tc>
          <w:tcPr>
            <w:tcW w:w="21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56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高继宣</w:t>
            </w:r>
          </w:p>
        </w:tc>
        <w:tc>
          <w:tcPr>
            <w:tcW w:w="260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0510001-0510010</w:t>
            </w:r>
          </w:p>
        </w:tc>
        <w:tc>
          <w:tcPr>
            <w:tcW w:w="21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30" w:type="dxa"/>
          </w:tcPr>
          <w:p>
            <w:pPr>
              <w:rPr>
                <w:rFonts w:hint="default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56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刘忠祖</w:t>
            </w:r>
          </w:p>
        </w:tc>
        <w:tc>
          <w:tcPr>
            <w:tcW w:w="260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0510591-0510593</w:t>
            </w:r>
          </w:p>
        </w:tc>
        <w:tc>
          <w:tcPr>
            <w:tcW w:w="21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56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杨正军</w:t>
            </w:r>
          </w:p>
        </w:tc>
        <w:tc>
          <w:tcPr>
            <w:tcW w:w="260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0510991-0511000</w:t>
            </w:r>
          </w:p>
        </w:tc>
        <w:tc>
          <w:tcPr>
            <w:tcW w:w="21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30" w:type="dxa"/>
          </w:tcPr>
          <w:p>
            <w:pPr>
              <w:rPr>
                <w:rFonts w:hint="default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56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陈四全</w:t>
            </w:r>
          </w:p>
        </w:tc>
        <w:tc>
          <w:tcPr>
            <w:tcW w:w="260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0511031-05511035</w:t>
            </w:r>
          </w:p>
        </w:tc>
        <w:tc>
          <w:tcPr>
            <w:tcW w:w="21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56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杨宝章</w:t>
            </w:r>
          </w:p>
        </w:tc>
        <w:tc>
          <w:tcPr>
            <w:tcW w:w="260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0511045</w:t>
            </w:r>
          </w:p>
        </w:tc>
        <w:tc>
          <w:tcPr>
            <w:tcW w:w="213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0511047</w:t>
            </w:r>
          </w:p>
        </w:tc>
        <w:tc>
          <w:tcPr>
            <w:tcW w:w="2130" w:type="dxa"/>
          </w:tcPr>
          <w:p>
            <w:pPr>
              <w:rPr>
                <w:rFonts w:hint="eastAsia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56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刘志松</w:t>
            </w:r>
          </w:p>
        </w:tc>
        <w:tc>
          <w:tcPr>
            <w:tcW w:w="260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0510165.0510166.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0510175.0510176.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0510186.0510161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0510195.0510196</w:t>
            </w:r>
          </w:p>
        </w:tc>
        <w:tc>
          <w:tcPr>
            <w:tcW w:w="2130" w:type="dxa"/>
          </w:tcPr>
          <w:p>
            <w:pPr>
              <w:rPr>
                <w:rFonts w:hint="eastAsia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56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蒋贵华</w:t>
            </w:r>
          </w:p>
        </w:tc>
        <w:tc>
          <w:tcPr>
            <w:tcW w:w="260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0510898</w:t>
            </w:r>
          </w:p>
        </w:tc>
        <w:tc>
          <w:tcPr>
            <w:tcW w:w="213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0510899</w:t>
            </w:r>
          </w:p>
        </w:tc>
        <w:tc>
          <w:tcPr>
            <w:tcW w:w="2130" w:type="dxa"/>
          </w:tcPr>
          <w:p>
            <w:pPr>
              <w:rPr>
                <w:rFonts w:hint="eastAsia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56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张恒毅</w:t>
            </w:r>
          </w:p>
        </w:tc>
        <w:tc>
          <w:tcPr>
            <w:tcW w:w="260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0511065</w:t>
            </w:r>
          </w:p>
        </w:tc>
        <w:tc>
          <w:tcPr>
            <w:tcW w:w="213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0511066</w:t>
            </w:r>
          </w:p>
        </w:tc>
        <w:tc>
          <w:tcPr>
            <w:tcW w:w="2130" w:type="dxa"/>
          </w:tcPr>
          <w:p>
            <w:pPr>
              <w:rPr>
                <w:rFonts w:hint="eastAsia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56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李立明</w:t>
            </w:r>
          </w:p>
        </w:tc>
        <w:tc>
          <w:tcPr>
            <w:tcW w:w="260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0510454.0510457.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0510458.0510460.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0510461.0510463.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0510467.0510471.</w:t>
            </w:r>
          </w:p>
        </w:tc>
        <w:tc>
          <w:tcPr>
            <w:tcW w:w="2130" w:type="dxa"/>
          </w:tcPr>
          <w:p>
            <w:pPr>
              <w:rPr>
                <w:rFonts w:hint="default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56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0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0510466.0510476.</w:t>
            </w:r>
          </w:p>
        </w:tc>
        <w:tc>
          <w:tcPr>
            <w:tcW w:w="213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0510452.0511178</w:t>
            </w:r>
          </w:p>
        </w:tc>
        <w:tc>
          <w:tcPr>
            <w:tcW w:w="2130" w:type="dxa"/>
          </w:tcPr>
          <w:p>
            <w:pPr>
              <w:rPr>
                <w:color w:val="FF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56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史德雄</w:t>
            </w:r>
          </w:p>
        </w:tc>
        <w:tc>
          <w:tcPr>
            <w:tcW w:w="260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0510203-0510209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0510211.0510212.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0510213.0510791</w:t>
            </w:r>
          </w:p>
        </w:tc>
        <w:tc>
          <w:tcPr>
            <w:tcW w:w="2130" w:type="dxa"/>
          </w:tcPr>
          <w:p>
            <w:pPr>
              <w:rPr>
                <w:rFonts w:hint="default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56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赵焱</w:t>
            </w:r>
          </w:p>
        </w:tc>
        <w:tc>
          <w:tcPr>
            <w:tcW w:w="260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0510111.0510108.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0510128.0510106.</w:t>
            </w:r>
          </w:p>
        </w:tc>
        <w:tc>
          <w:tcPr>
            <w:tcW w:w="213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05510126.0510129.</w:t>
            </w:r>
          </w:p>
        </w:tc>
        <w:tc>
          <w:tcPr>
            <w:tcW w:w="2130" w:type="dxa"/>
          </w:tcPr>
          <w:p>
            <w:pPr>
              <w:rPr>
                <w:rFonts w:hint="eastAsia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56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杨沛昌</w:t>
            </w:r>
          </w:p>
        </w:tc>
        <w:tc>
          <w:tcPr>
            <w:tcW w:w="260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0510752.0510753.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0510757.0510758.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0510763.0510771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0511001.0511002</w:t>
            </w:r>
          </w:p>
        </w:tc>
        <w:tc>
          <w:tcPr>
            <w:tcW w:w="2130" w:type="dxa"/>
          </w:tcPr>
          <w:p>
            <w:pPr>
              <w:rPr>
                <w:rFonts w:hint="eastAsia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56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杨四藩</w:t>
            </w:r>
          </w:p>
        </w:tc>
        <w:tc>
          <w:tcPr>
            <w:tcW w:w="260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055105587-</w:t>
            </w:r>
          </w:p>
        </w:tc>
        <w:tc>
          <w:tcPr>
            <w:tcW w:w="213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0510588</w:t>
            </w:r>
          </w:p>
        </w:tc>
        <w:tc>
          <w:tcPr>
            <w:tcW w:w="2130" w:type="dxa"/>
          </w:tcPr>
          <w:p>
            <w:pPr>
              <w:rPr>
                <w:rFonts w:hint="eastAsia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56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王七六</w:t>
            </w:r>
          </w:p>
        </w:tc>
        <w:tc>
          <w:tcPr>
            <w:tcW w:w="260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0511101-0511105</w:t>
            </w:r>
          </w:p>
        </w:tc>
        <w:tc>
          <w:tcPr>
            <w:tcW w:w="213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0511111-0511115</w:t>
            </w:r>
          </w:p>
        </w:tc>
        <w:tc>
          <w:tcPr>
            <w:tcW w:w="2130" w:type="dxa"/>
          </w:tcPr>
          <w:p>
            <w:pPr>
              <w:rPr>
                <w:rFonts w:hint="default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56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0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0511121-0511125</w:t>
            </w:r>
          </w:p>
        </w:tc>
        <w:tc>
          <w:tcPr>
            <w:tcW w:w="21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30" w:type="dxa"/>
          </w:tcPr>
          <w:p>
            <w:pPr>
              <w:rPr>
                <w:color w:val="FF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56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张春福</w:t>
            </w:r>
          </w:p>
        </w:tc>
        <w:tc>
          <w:tcPr>
            <w:tcW w:w="260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0510430</w:t>
            </w:r>
          </w:p>
        </w:tc>
        <w:tc>
          <w:tcPr>
            <w:tcW w:w="213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0510428</w:t>
            </w:r>
          </w:p>
        </w:tc>
        <w:tc>
          <w:tcPr>
            <w:tcW w:w="2130" w:type="dxa"/>
          </w:tcPr>
          <w:p>
            <w:pPr>
              <w:rPr>
                <w:rFonts w:hint="eastAsia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56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杨春荣</w:t>
            </w:r>
          </w:p>
        </w:tc>
        <w:tc>
          <w:tcPr>
            <w:tcW w:w="26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0510646.0510648.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0510649.0510650.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0510076.0510075.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0510087.0510079.</w:t>
            </w:r>
          </w:p>
        </w:tc>
        <w:tc>
          <w:tcPr>
            <w:tcW w:w="2130" w:type="dxa"/>
          </w:tcPr>
          <w:p>
            <w:pPr>
              <w:rPr>
                <w:rFonts w:hint="default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56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0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0510641.0510651.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05510658.0510652.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0510085.0510072.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0510657.0510643.</w:t>
            </w:r>
          </w:p>
        </w:tc>
        <w:tc>
          <w:tcPr>
            <w:tcW w:w="2130" w:type="dxa"/>
          </w:tcPr>
          <w:p>
            <w:pPr>
              <w:rPr>
                <w:color w:val="FF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56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0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0510644.0510090.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0510088.0510078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0510073.0510082.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0510091.0510077</w:t>
            </w:r>
          </w:p>
        </w:tc>
        <w:tc>
          <w:tcPr>
            <w:tcW w:w="2130" w:type="dxa"/>
          </w:tcPr>
          <w:p>
            <w:pPr>
              <w:rPr>
                <w:color w:val="FF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56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解春华</w:t>
            </w:r>
          </w:p>
        </w:tc>
        <w:tc>
          <w:tcPr>
            <w:tcW w:w="260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0510061.0510069.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0510060.0510051.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0510058.0510047.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0510048.0510044.</w:t>
            </w:r>
          </w:p>
        </w:tc>
        <w:tc>
          <w:tcPr>
            <w:tcW w:w="2130" w:type="dxa"/>
          </w:tcPr>
          <w:p>
            <w:pPr>
              <w:rPr>
                <w:rFonts w:hint="default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56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0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0510045.0510046.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0510050.0510066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0510053.0510057.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0510059.</w:t>
            </w:r>
          </w:p>
        </w:tc>
        <w:tc>
          <w:tcPr>
            <w:tcW w:w="2130" w:type="dxa"/>
          </w:tcPr>
          <w:p>
            <w:pPr>
              <w:rPr>
                <w:color w:val="FF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56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杨孝</w:t>
            </w:r>
          </w:p>
        </w:tc>
        <w:tc>
          <w:tcPr>
            <w:tcW w:w="260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0511052</w:t>
            </w:r>
          </w:p>
        </w:tc>
        <w:tc>
          <w:tcPr>
            <w:tcW w:w="21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56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施亮才</w:t>
            </w:r>
          </w:p>
        </w:tc>
        <w:tc>
          <w:tcPr>
            <w:tcW w:w="260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0510917.0510925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.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0510920.0510902.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0510903.0510906.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0510907.0510908.</w:t>
            </w:r>
          </w:p>
        </w:tc>
        <w:tc>
          <w:tcPr>
            <w:tcW w:w="2130" w:type="dxa"/>
          </w:tcPr>
          <w:p>
            <w:pPr>
              <w:rPr>
                <w:rFonts w:hint="default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56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0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0510909.0510910</w:t>
            </w:r>
          </w:p>
        </w:tc>
        <w:tc>
          <w:tcPr>
            <w:tcW w:w="21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30" w:type="dxa"/>
          </w:tcPr>
          <w:p>
            <w:pPr>
              <w:rPr>
                <w:color w:val="FF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56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刘凤池</w:t>
            </w:r>
          </w:p>
        </w:tc>
        <w:tc>
          <w:tcPr>
            <w:tcW w:w="260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0511153.0511168.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0511162.0511151.</w:t>
            </w:r>
          </w:p>
        </w:tc>
        <w:tc>
          <w:tcPr>
            <w:tcW w:w="213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05511157.</w:t>
            </w:r>
          </w:p>
        </w:tc>
        <w:tc>
          <w:tcPr>
            <w:tcW w:w="2130" w:type="dxa"/>
          </w:tcPr>
          <w:p>
            <w:pPr>
              <w:rPr>
                <w:rFonts w:hint="eastAsia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5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姜宏</w:t>
            </w:r>
          </w:p>
        </w:tc>
        <w:tc>
          <w:tcPr>
            <w:tcW w:w="260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0510358.</w:t>
            </w:r>
          </w:p>
        </w:tc>
        <w:tc>
          <w:tcPr>
            <w:tcW w:w="213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0510353</w:t>
            </w:r>
          </w:p>
        </w:tc>
        <w:tc>
          <w:tcPr>
            <w:tcW w:w="213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56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03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3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56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03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30" w:type="dxa"/>
          </w:tcPr>
          <w:p>
            <w:pPr>
              <w:rPr>
                <w:rFonts w:hint="default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总计</w:t>
            </w:r>
          </w:p>
        </w:tc>
        <w:tc>
          <w:tcPr>
            <w:tcW w:w="2130" w:type="dxa"/>
          </w:tcPr>
          <w:p>
            <w:pPr>
              <w:rPr>
                <w:rFonts w:hint="default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200圈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sz w:val="30"/>
        <w:szCs w:val="30"/>
        <w:lang w:val="en-US" w:eastAsia="zh-CN"/>
      </w:rPr>
    </w:pPr>
    <w:r>
      <w:rPr>
        <w:rFonts w:hint="eastAsia"/>
        <w:sz w:val="30"/>
        <w:szCs w:val="30"/>
        <w:lang w:eastAsia="zh-CN"/>
      </w:rPr>
      <w:t>剑川县信鸽运动协会</w:t>
    </w:r>
    <w:r>
      <w:rPr>
        <w:rFonts w:hint="eastAsia"/>
        <w:sz w:val="30"/>
        <w:szCs w:val="30"/>
        <w:lang w:val="en-US" w:eastAsia="zh-CN"/>
      </w:rPr>
      <w:t>2022年秋季特比环暗插环报名指定清单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2M2E2ZDVhNWViODE4YzVlOWI0Yzg5ZDMzMjNjMDUifQ=="/>
  </w:docVars>
  <w:rsids>
    <w:rsidRoot w:val="00000000"/>
    <w:rsid w:val="07783D1B"/>
    <w:rsid w:val="07F55437"/>
    <w:rsid w:val="30765EBA"/>
    <w:rsid w:val="40C61388"/>
    <w:rsid w:val="57E4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188</Words>
  <Characters>1164</Characters>
  <Lines>0</Lines>
  <Paragraphs>0</Paragraphs>
  <TotalTime>44</TotalTime>
  <ScaleCrop>false</ScaleCrop>
  <LinksUpToDate>false</LinksUpToDate>
  <CharactersWithSpaces>1164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2022-06-23T09:48:00Z</dcterms:created>
  <dc:creator>Administrator</dc:creator>
  <cp:lastModifiedBy>ℳ๓₯㎕ 康纳</cp:lastModifiedBy>
  <dcterms:modified xsi:type="dcterms:W3CDTF">2022-06-23T11:59:14Z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C8ABC71163324C56B10036B6E99D83EE</vt:lpwstr>
  </property>
</Properties>
</file>