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2021年剑川县信鸽运动协会年终总结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2021年吸取了前两年的比赛经验，在各位副会长、正副秘书长等负责人的积极支持配合组织下，顺利完成春秋二季比赛，比赛设置了正奖、奖杯、鸽王奖等多个</w:t>
      </w:r>
      <w:r>
        <w:rPr>
          <w:rFonts w:hint="eastAsia"/>
          <w:sz w:val="32"/>
          <w:szCs w:val="32"/>
          <w:lang w:eastAsia="zh-CN"/>
        </w:rPr>
        <w:t>奖</w:t>
      </w:r>
      <w:r>
        <w:rPr>
          <w:rFonts w:hint="eastAsia"/>
          <w:sz w:val="32"/>
          <w:szCs w:val="32"/>
        </w:rPr>
        <w:t xml:space="preserve">项共花费资金72250元 .                                                                                                                                    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2021年3月份，本协会举办了2021年春</w:t>
      </w:r>
      <w:r>
        <w:rPr>
          <w:rFonts w:hint="eastAsia"/>
          <w:sz w:val="32"/>
          <w:szCs w:val="32"/>
          <w:lang w:eastAsia="zh-CN"/>
        </w:rPr>
        <w:t>季</w:t>
      </w:r>
      <w:r>
        <w:rPr>
          <w:rFonts w:hint="eastAsia"/>
          <w:sz w:val="32"/>
          <w:szCs w:val="32"/>
        </w:rPr>
        <w:t>赛四场比赛，第一场沙坝站</w:t>
      </w:r>
      <w:r>
        <w:rPr>
          <w:rFonts w:hint="eastAsia"/>
          <w:sz w:val="32"/>
          <w:szCs w:val="32"/>
          <w:lang w:eastAsia="zh-CN"/>
        </w:rPr>
        <w:t>赛</w:t>
      </w:r>
      <w:r>
        <w:rPr>
          <w:rFonts w:hint="eastAsia"/>
          <w:sz w:val="32"/>
          <w:szCs w:val="32"/>
        </w:rPr>
        <w:t>，第二场150公里比赛，第三场200公里比赛，第四场350公里比赛，虽然受疫情影响、资金入不敷出，但在各位会员的积极努力下四场比赛顺利举行并</w:t>
      </w:r>
      <w:r>
        <w:rPr>
          <w:rFonts w:hint="eastAsia"/>
          <w:sz w:val="32"/>
          <w:szCs w:val="32"/>
          <w:lang w:eastAsia="zh-CN"/>
        </w:rPr>
        <w:t>圆满</w:t>
      </w:r>
      <w:bookmarkStart w:id="0" w:name="_GoBack"/>
      <w:bookmarkEnd w:id="0"/>
      <w:r>
        <w:rPr>
          <w:rFonts w:hint="eastAsia"/>
          <w:sz w:val="32"/>
          <w:szCs w:val="32"/>
        </w:rPr>
        <w:t>完成。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2021年10月举行了秋季赛，第一场沙坝站赛；第二场150公里赛，第三场南涧站赛，第四场临沧站赛，第五场400公里澜沧站赛，第六场500公里赛，虽然在比赛过程中特比</w:t>
      </w:r>
      <w:r>
        <w:rPr>
          <w:rFonts w:hint="eastAsia"/>
          <w:sz w:val="32"/>
          <w:szCs w:val="32"/>
          <w:lang w:eastAsia="zh-CN"/>
        </w:rPr>
        <w:t>环</w:t>
      </w:r>
      <w:r>
        <w:rPr>
          <w:rFonts w:hint="eastAsia"/>
          <w:sz w:val="32"/>
          <w:szCs w:val="32"/>
        </w:rPr>
        <w:t>预售出现不可预估的意外，造成23000元的亏损，但在鸽会成员的积极努力下，将损失降到了最低。获得了秋赛的圆满成功。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计划在2022年，吸取近几年的比赛经验，扬长避短，争取组织更加盛大的秋季比赛，争取把剑川县信鸽运动协会发展成为全州乃至全省的优秀鸽会。弘扬体育文化精神，积极为国家体育事业做贡献！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xNzUyYmNlNjdiN2ZlYTA5YjFiNTE0NTY4OGRlNzkifQ=="/>
  </w:docVars>
  <w:rsids>
    <w:rsidRoot w:val="001D653C"/>
    <w:rsid w:val="001D653C"/>
    <w:rsid w:val="007212C8"/>
    <w:rsid w:val="1C212950"/>
    <w:rsid w:val="5A5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400</Words>
  <Characters>439</Characters>
  <Lines>4</Lines>
  <Paragraphs>1</Paragraphs>
  <TotalTime>10</TotalTime>
  <ScaleCrop>false</ScaleCrop>
  <LinksUpToDate>false</LinksUpToDate>
  <CharactersWithSpaces>572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2022-05-26T06:43:00Z</dcterms:created>
  <dc:creator>administrator</dc:creator>
  <cp:lastModifiedBy>静梅</cp:lastModifiedBy>
  <dcterms:modified xsi:type="dcterms:W3CDTF">2022-05-27T02:40:15Z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ABD194BFCC3249F6931D0D758C82CDA8</vt:lpwstr>
  </property>
</Properties>
</file>